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652DAB" w14:paraId="7B11CEB7" w14:textId="77777777"/>
    <w:p w:rsidR="00652DAB" w14:paraId="75342DB3" w14:textId="77777777"/>
    <w:p w:rsidR="00652DAB" w14:paraId="6DCA2988" w14:textId="77777777"/>
    <w:p w:rsidR="00652DAB" w:rsidP="00652DAB" w14:paraId="7FA829D5" w14:textId="77777777">
      <w:pPr>
        <w:jc w:val="center"/>
      </w:pPr>
    </w:p>
    <w:p w:rsidR="00652DAB" w:rsidP="00652DAB" w14:paraId="7159D214" w14:textId="77777777">
      <w:pPr>
        <w:jc w:val="center"/>
      </w:pPr>
    </w:p>
    <w:p w:rsidR="00652DAB" w:rsidRPr="00652DAB" w:rsidP="00652DAB" w14:paraId="1DDD334B" w14:textId="77777777">
      <w:pPr>
        <w:spacing w:line="480" w:lineRule="auto"/>
        <w:jc w:val="center"/>
        <w:rPr>
          <w:rFonts w:ascii="Times New Roman" w:hAnsi="Times New Roman" w:cs="Times New Roman"/>
          <w:sz w:val="24"/>
          <w:szCs w:val="24"/>
        </w:rPr>
      </w:pPr>
    </w:p>
    <w:p w:rsidR="00652DAB" w:rsidRPr="00652DAB" w:rsidP="00652DAB" w14:paraId="4A05789F" w14:textId="77777777">
      <w:pPr>
        <w:spacing w:line="480" w:lineRule="auto"/>
        <w:jc w:val="center"/>
        <w:rPr>
          <w:rFonts w:ascii="Times New Roman" w:hAnsi="Times New Roman" w:cs="Times New Roman"/>
          <w:sz w:val="24"/>
          <w:szCs w:val="24"/>
        </w:rPr>
      </w:pPr>
      <w:r w:rsidRPr="00652DAB">
        <w:rPr>
          <w:rFonts w:ascii="Times New Roman" w:hAnsi="Times New Roman" w:cs="Times New Roman"/>
          <w:sz w:val="24"/>
          <w:szCs w:val="24"/>
        </w:rPr>
        <w:t>Institutional Affiliation</w:t>
      </w:r>
    </w:p>
    <w:p w:rsidR="00652DAB" w:rsidRPr="00652DAB" w:rsidP="00652DAB" w14:paraId="4EF14454" w14:textId="77777777">
      <w:pPr>
        <w:spacing w:line="480" w:lineRule="auto"/>
        <w:jc w:val="center"/>
        <w:rPr>
          <w:rFonts w:ascii="Times New Roman" w:hAnsi="Times New Roman" w:cs="Times New Roman"/>
          <w:sz w:val="24"/>
          <w:szCs w:val="24"/>
        </w:rPr>
      </w:pPr>
      <w:r w:rsidRPr="00652DAB">
        <w:rPr>
          <w:rFonts w:ascii="Times New Roman" w:hAnsi="Times New Roman" w:cs="Times New Roman"/>
          <w:sz w:val="24"/>
          <w:szCs w:val="24"/>
        </w:rPr>
        <w:t>Professor’s Name</w:t>
      </w:r>
    </w:p>
    <w:p w:rsidR="00652DAB" w:rsidRPr="00652DAB" w:rsidP="00652DAB" w14:paraId="18D718D2" w14:textId="77777777">
      <w:pPr>
        <w:spacing w:line="480" w:lineRule="auto"/>
        <w:jc w:val="center"/>
        <w:rPr>
          <w:rFonts w:ascii="Times New Roman" w:hAnsi="Times New Roman" w:cs="Times New Roman"/>
          <w:sz w:val="24"/>
          <w:szCs w:val="24"/>
        </w:rPr>
      </w:pPr>
      <w:r w:rsidRPr="00652DAB">
        <w:rPr>
          <w:rFonts w:ascii="Times New Roman" w:hAnsi="Times New Roman" w:cs="Times New Roman"/>
          <w:sz w:val="24"/>
          <w:szCs w:val="24"/>
        </w:rPr>
        <w:t>Student’s Name</w:t>
      </w:r>
    </w:p>
    <w:p w:rsidR="00652DAB" w:rsidP="00652DAB" w14:paraId="0EDFDCA6" w14:textId="77777777">
      <w:pPr>
        <w:spacing w:line="480" w:lineRule="auto"/>
        <w:jc w:val="center"/>
        <w:rPr>
          <w:rFonts w:ascii="Times New Roman" w:hAnsi="Times New Roman" w:cs="Times New Roman"/>
          <w:sz w:val="24"/>
          <w:szCs w:val="24"/>
        </w:rPr>
      </w:pPr>
      <w:r w:rsidRPr="00652DAB">
        <w:rPr>
          <w:rFonts w:ascii="Times New Roman" w:hAnsi="Times New Roman" w:cs="Times New Roman"/>
          <w:sz w:val="24"/>
          <w:szCs w:val="24"/>
        </w:rPr>
        <w:t>Date</w:t>
      </w:r>
    </w:p>
    <w:p w:rsidR="00652DAB" w:rsidP="00652DAB" w14:paraId="3D209429" w14:textId="77777777">
      <w:pPr>
        <w:spacing w:line="480" w:lineRule="auto"/>
        <w:jc w:val="center"/>
        <w:rPr>
          <w:rFonts w:ascii="Times New Roman" w:hAnsi="Times New Roman" w:cs="Times New Roman"/>
          <w:sz w:val="24"/>
          <w:szCs w:val="24"/>
        </w:rPr>
      </w:pPr>
    </w:p>
    <w:p w:rsidR="00652DAB" w:rsidP="00652DAB" w14:paraId="25E0CA27" w14:textId="77777777">
      <w:pPr>
        <w:spacing w:line="480" w:lineRule="auto"/>
        <w:jc w:val="center"/>
        <w:rPr>
          <w:rFonts w:ascii="Times New Roman" w:hAnsi="Times New Roman" w:cs="Times New Roman"/>
          <w:sz w:val="24"/>
          <w:szCs w:val="24"/>
        </w:rPr>
      </w:pPr>
    </w:p>
    <w:p w:rsidR="00652DAB" w:rsidP="00652DAB" w14:paraId="3BB80B2B" w14:textId="77777777">
      <w:pPr>
        <w:spacing w:line="480" w:lineRule="auto"/>
        <w:jc w:val="center"/>
        <w:rPr>
          <w:rFonts w:ascii="Times New Roman" w:hAnsi="Times New Roman" w:cs="Times New Roman"/>
          <w:sz w:val="24"/>
          <w:szCs w:val="24"/>
        </w:rPr>
      </w:pPr>
    </w:p>
    <w:p w:rsidR="00652DAB" w:rsidP="00652DAB" w14:paraId="1E9131A9" w14:textId="77777777">
      <w:pPr>
        <w:spacing w:line="480" w:lineRule="auto"/>
        <w:jc w:val="center"/>
        <w:rPr>
          <w:rFonts w:ascii="Times New Roman" w:hAnsi="Times New Roman" w:cs="Times New Roman"/>
          <w:sz w:val="24"/>
          <w:szCs w:val="24"/>
        </w:rPr>
      </w:pPr>
    </w:p>
    <w:p w:rsidR="00652DAB" w:rsidP="00652DAB" w14:paraId="432AED59" w14:textId="77777777">
      <w:pPr>
        <w:spacing w:line="480" w:lineRule="auto"/>
        <w:jc w:val="center"/>
        <w:rPr>
          <w:rFonts w:ascii="Times New Roman" w:hAnsi="Times New Roman" w:cs="Times New Roman"/>
          <w:sz w:val="24"/>
          <w:szCs w:val="24"/>
        </w:rPr>
      </w:pPr>
    </w:p>
    <w:p w:rsidR="00652DAB" w:rsidP="00652DAB" w14:paraId="60E037B6" w14:textId="77777777">
      <w:pPr>
        <w:spacing w:line="480" w:lineRule="auto"/>
        <w:jc w:val="center"/>
        <w:rPr>
          <w:rFonts w:ascii="Times New Roman" w:hAnsi="Times New Roman" w:cs="Times New Roman"/>
          <w:sz w:val="24"/>
          <w:szCs w:val="24"/>
        </w:rPr>
      </w:pPr>
    </w:p>
    <w:p w:rsidR="00652DAB" w:rsidP="00652DAB" w14:paraId="14C62CCB" w14:textId="77777777">
      <w:pPr>
        <w:spacing w:line="480" w:lineRule="auto"/>
        <w:jc w:val="center"/>
        <w:rPr>
          <w:rFonts w:ascii="Times New Roman" w:hAnsi="Times New Roman" w:cs="Times New Roman"/>
          <w:sz w:val="24"/>
          <w:szCs w:val="24"/>
        </w:rPr>
      </w:pPr>
    </w:p>
    <w:p w:rsidR="00652DAB" w:rsidRPr="00652DAB" w:rsidP="00652DAB" w14:paraId="11B11BE6" w14:textId="77777777">
      <w:pPr>
        <w:spacing w:line="480" w:lineRule="auto"/>
        <w:jc w:val="center"/>
        <w:rPr>
          <w:rFonts w:ascii="Times New Roman" w:hAnsi="Times New Roman" w:cs="Times New Roman"/>
          <w:sz w:val="24"/>
          <w:szCs w:val="24"/>
        </w:rPr>
      </w:pPr>
    </w:p>
    <w:p w:rsidR="00652DAB" w:rsidP="00652DAB" w14:paraId="52880A37" w14:textId="77777777">
      <w:pPr>
        <w:jc w:val="center"/>
      </w:pPr>
    </w:p>
    <w:p w:rsidR="00652DAB" w:rsidP="00652DAB" w14:paraId="47FCBAA5" w14:textId="77777777">
      <w:pPr>
        <w:jc w:val="center"/>
      </w:pPr>
    </w:p>
    <w:p w:rsidR="00652DAB" w:rsidP="00652DAB" w14:paraId="45911D8A" w14:textId="77777777">
      <w:pPr>
        <w:jc w:val="center"/>
      </w:pPr>
    </w:p>
    <w:p w:rsidR="00ED622C" w:rsidRPr="00652DAB" w:rsidP="00652DAB" w14:paraId="6B27098D" w14:textId="77777777">
      <w:pPr>
        <w:spacing w:line="480" w:lineRule="auto"/>
        <w:jc w:val="center"/>
        <w:rPr>
          <w:rFonts w:ascii="Times New Roman" w:hAnsi="Times New Roman" w:cs="Times New Roman"/>
          <w:b/>
          <w:bCs/>
          <w:sz w:val="24"/>
          <w:szCs w:val="24"/>
        </w:rPr>
      </w:pPr>
      <w:r w:rsidRPr="00652DAB">
        <w:rPr>
          <w:rFonts w:ascii="Times New Roman" w:hAnsi="Times New Roman" w:cs="Times New Roman"/>
          <w:b/>
          <w:bCs/>
          <w:sz w:val="24"/>
          <w:szCs w:val="24"/>
        </w:rPr>
        <w:t>1.What elements differentiate international logistics from domestic logistics?</w:t>
      </w:r>
    </w:p>
    <w:p w:rsidR="00607800" w:rsidRPr="00652DAB" w:rsidP="00652DAB" w14:paraId="53A65EEE"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A404B5">
        <w:rPr>
          <w:rFonts w:ascii="Times New Roman" w:hAnsi="Times New Roman" w:cs="Times New Roman"/>
          <w:sz w:val="24"/>
          <w:szCs w:val="24"/>
        </w:rPr>
        <w:t>Szymonik</w:t>
      </w:r>
      <w:r>
        <w:rPr>
          <w:rFonts w:ascii="Times New Roman" w:hAnsi="Times New Roman" w:cs="Times New Roman"/>
          <w:sz w:val="24"/>
          <w:szCs w:val="24"/>
        </w:rPr>
        <w:t xml:space="preserve"> </w:t>
      </w:r>
      <w:r w:rsidRPr="00A404B5">
        <w:rPr>
          <w:rFonts w:ascii="Times New Roman" w:hAnsi="Times New Roman" w:cs="Times New Roman"/>
          <w:sz w:val="24"/>
          <w:szCs w:val="24"/>
        </w:rPr>
        <w:t>(2014)</w:t>
      </w:r>
      <w:r>
        <w:rPr>
          <w:rFonts w:ascii="Times New Roman" w:hAnsi="Times New Roman" w:cs="Times New Roman"/>
          <w:sz w:val="24"/>
          <w:szCs w:val="24"/>
        </w:rPr>
        <w:t xml:space="preserve">, </w:t>
      </w:r>
      <w:r w:rsidRPr="00652DAB">
        <w:rPr>
          <w:rFonts w:ascii="Times New Roman" w:hAnsi="Times New Roman" w:cs="Times New Roman"/>
          <w:sz w:val="24"/>
          <w:szCs w:val="24"/>
        </w:rPr>
        <w:t xml:space="preserve">domestic and logistics have many similar features, and some are different. There </w:t>
      </w:r>
      <w:r w:rsidRPr="00652DAB" w:rsidR="00ED3413">
        <w:rPr>
          <w:rFonts w:ascii="Times New Roman" w:hAnsi="Times New Roman" w:cs="Times New Roman"/>
          <w:sz w:val="24"/>
          <w:szCs w:val="24"/>
        </w:rPr>
        <w:t>is little main difference</w:t>
      </w:r>
      <w:r w:rsidRPr="00652DAB">
        <w:rPr>
          <w:rFonts w:ascii="Times New Roman" w:hAnsi="Times New Roman" w:cs="Times New Roman"/>
          <w:sz w:val="24"/>
          <w:szCs w:val="24"/>
        </w:rPr>
        <w:t xml:space="preserve"> that distinct logistics on an inter</w:t>
      </w:r>
      <w:r w:rsidRPr="00652DAB" w:rsidR="00ED3413">
        <w:rPr>
          <w:rFonts w:ascii="Times New Roman" w:hAnsi="Times New Roman" w:cs="Times New Roman"/>
          <w:sz w:val="24"/>
          <w:szCs w:val="24"/>
        </w:rPr>
        <w:t xml:space="preserve">national </w:t>
      </w:r>
      <w:r w:rsidRPr="00652DAB">
        <w:rPr>
          <w:rFonts w:ascii="Times New Roman" w:hAnsi="Times New Roman" w:cs="Times New Roman"/>
          <w:sz w:val="24"/>
          <w:szCs w:val="24"/>
        </w:rPr>
        <w:t xml:space="preserve">scale from </w:t>
      </w:r>
      <w:r w:rsidRPr="00652DAB" w:rsidR="00ED3413">
        <w:rPr>
          <w:rFonts w:ascii="Times New Roman" w:hAnsi="Times New Roman" w:cs="Times New Roman"/>
          <w:sz w:val="24"/>
          <w:szCs w:val="24"/>
        </w:rPr>
        <w:t xml:space="preserve">domestic </w:t>
      </w:r>
      <w:r w:rsidRPr="00652DAB">
        <w:rPr>
          <w:rFonts w:ascii="Times New Roman" w:hAnsi="Times New Roman" w:cs="Times New Roman"/>
          <w:sz w:val="24"/>
          <w:szCs w:val="24"/>
        </w:rPr>
        <w:t>logistic</w:t>
      </w:r>
      <w:r w:rsidRPr="00652DAB" w:rsidR="00ED3413">
        <w:rPr>
          <w:rFonts w:ascii="Times New Roman" w:hAnsi="Times New Roman" w:cs="Times New Roman"/>
          <w:sz w:val="24"/>
          <w:szCs w:val="24"/>
        </w:rPr>
        <w:t>s</w:t>
      </w:r>
      <w:r w:rsidRPr="00652DAB">
        <w:rPr>
          <w:rFonts w:ascii="Times New Roman" w:hAnsi="Times New Roman" w:cs="Times New Roman"/>
          <w:sz w:val="24"/>
          <w:szCs w:val="24"/>
        </w:rPr>
        <w:t xml:space="preserve">. One of the </w:t>
      </w:r>
      <w:r w:rsidRPr="00652DAB" w:rsidR="00ED3413">
        <w:rPr>
          <w:rFonts w:ascii="Times New Roman" w:hAnsi="Times New Roman" w:cs="Times New Roman"/>
          <w:sz w:val="24"/>
          <w:szCs w:val="24"/>
        </w:rPr>
        <w:t>greatest</w:t>
      </w:r>
      <w:r w:rsidRPr="00652DAB">
        <w:rPr>
          <w:rFonts w:ascii="Times New Roman" w:hAnsi="Times New Roman" w:cs="Times New Roman"/>
          <w:sz w:val="24"/>
          <w:szCs w:val="24"/>
        </w:rPr>
        <w:t xml:space="preserve"> </w:t>
      </w:r>
      <w:r w:rsidRPr="00652DAB" w:rsidR="00ED3413">
        <w:rPr>
          <w:rFonts w:ascii="Times New Roman" w:hAnsi="Times New Roman" w:cs="Times New Roman"/>
          <w:sz w:val="24"/>
          <w:szCs w:val="24"/>
        </w:rPr>
        <w:t>noticeable</w:t>
      </w:r>
      <w:r w:rsidRPr="00652DAB">
        <w:rPr>
          <w:rFonts w:ascii="Times New Roman" w:hAnsi="Times New Roman" w:cs="Times New Roman"/>
          <w:sz w:val="24"/>
          <w:szCs w:val="24"/>
        </w:rPr>
        <w:t xml:space="preserve"> yet most important differen</w:t>
      </w:r>
      <w:r w:rsidRPr="00652DAB">
        <w:rPr>
          <w:rFonts w:ascii="Times New Roman" w:hAnsi="Times New Roman" w:cs="Times New Roman"/>
          <w:sz w:val="24"/>
          <w:szCs w:val="24"/>
        </w:rPr>
        <w:t>ces stems from the language</w:t>
      </w:r>
      <w:r w:rsidRPr="00652DAB" w:rsidR="00ED3413">
        <w:rPr>
          <w:rFonts w:ascii="Times New Roman" w:hAnsi="Times New Roman" w:cs="Times New Roman"/>
          <w:sz w:val="24"/>
          <w:szCs w:val="24"/>
        </w:rPr>
        <w:t>/culture</w:t>
      </w:r>
      <w:r w:rsidRPr="00652DAB">
        <w:rPr>
          <w:rFonts w:ascii="Times New Roman" w:hAnsi="Times New Roman" w:cs="Times New Roman"/>
          <w:sz w:val="24"/>
          <w:szCs w:val="24"/>
        </w:rPr>
        <w:t xml:space="preserve"> barrier between </w:t>
      </w:r>
      <w:r w:rsidRPr="00652DAB" w:rsidR="00ED3413">
        <w:rPr>
          <w:rFonts w:ascii="Times New Roman" w:hAnsi="Times New Roman" w:cs="Times New Roman"/>
          <w:sz w:val="24"/>
          <w:szCs w:val="24"/>
        </w:rPr>
        <w:t>states</w:t>
      </w:r>
      <w:r w:rsidRPr="00652DAB">
        <w:rPr>
          <w:rFonts w:ascii="Times New Roman" w:hAnsi="Times New Roman" w:cs="Times New Roman"/>
          <w:sz w:val="24"/>
          <w:szCs w:val="24"/>
        </w:rPr>
        <w:t xml:space="preserve">. </w:t>
      </w:r>
      <w:r w:rsidRPr="00652DAB" w:rsidR="00ED3413">
        <w:rPr>
          <w:rFonts w:ascii="Times New Roman" w:hAnsi="Times New Roman" w:cs="Times New Roman"/>
          <w:sz w:val="24"/>
          <w:szCs w:val="24"/>
        </w:rPr>
        <w:t>Once</w:t>
      </w:r>
      <w:r w:rsidRPr="00652DAB">
        <w:rPr>
          <w:rFonts w:ascii="Times New Roman" w:hAnsi="Times New Roman" w:cs="Times New Roman"/>
          <w:sz w:val="24"/>
          <w:szCs w:val="24"/>
        </w:rPr>
        <w:t xml:space="preserve"> conducting business outside the </w:t>
      </w:r>
      <w:r w:rsidRPr="00652DAB" w:rsidR="00ED3413">
        <w:rPr>
          <w:rFonts w:ascii="Times New Roman" w:hAnsi="Times New Roman" w:cs="Times New Roman"/>
          <w:sz w:val="24"/>
          <w:szCs w:val="24"/>
        </w:rPr>
        <w:t>US's borders</w:t>
      </w:r>
      <w:r w:rsidRPr="00652DAB">
        <w:rPr>
          <w:rFonts w:ascii="Times New Roman" w:hAnsi="Times New Roman" w:cs="Times New Roman"/>
          <w:sz w:val="24"/>
          <w:szCs w:val="24"/>
        </w:rPr>
        <w:t>, a</w:t>
      </w:r>
      <w:r w:rsidRPr="00652DAB" w:rsidR="00ED3413">
        <w:rPr>
          <w:rFonts w:ascii="Times New Roman" w:hAnsi="Times New Roman" w:cs="Times New Roman"/>
          <w:sz w:val="24"/>
          <w:szCs w:val="24"/>
        </w:rPr>
        <w:t xml:space="preserve"> global</w:t>
      </w:r>
      <w:r w:rsidRPr="00652DAB">
        <w:rPr>
          <w:rFonts w:ascii="Times New Roman" w:hAnsi="Times New Roman" w:cs="Times New Roman"/>
          <w:sz w:val="24"/>
          <w:szCs w:val="24"/>
        </w:rPr>
        <w:t xml:space="preserve"> logistician must be </w:t>
      </w:r>
      <w:r w:rsidRPr="00652DAB" w:rsidR="00ED3413">
        <w:rPr>
          <w:rFonts w:ascii="Times New Roman" w:hAnsi="Times New Roman" w:cs="Times New Roman"/>
          <w:sz w:val="24"/>
          <w:szCs w:val="24"/>
        </w:rPr>
        <w:t>careful</w:t>
      </w:r>
      <w:r w:rsidRPr="00652DAB">
        <w:rPr>
          <w:rFonts w:ascii="Times New Roman" w:hAnsi="Times New Roman" w:cs="Times New Roman"/>
          <w:sz w:val="24"/>
          <w:szCs w:val="24"/>
        </w:rPr>
        <w:t xml:space="preserve"> of </w:t>
      </w:r>
      <w:r w:rsidRPr="00652DAB" w:rsidR="00ED3413">
        <w:rPr>
          <w:rFonts w:ascii="Times New Roman" w:hAnsi="Times New Roman" w:cs="Times New Roman"/>
          <w:sz w:val="24"/>
          <w:szCs w:val="24"/>
        </w:rPr>
        <w:t>opposing</w:t>
      </w:r>
      <w:r w:rsidRPr="00652DAB">
        <w:rPr>
          <w:rFonts w:ascii="Times New Roman" w:hAnsi="Times New Roman" w:cs="Times New Roman"/>
          <w:sz w:val="24"/>
          <w:szCs w:val="24"/>
        </w:rPr>
        <w:t xml:space="preserve"> viewpoints</w:t>
      </w:r>
      <w:r w:rsidRPr="00652DAB" w:rsidR="005F358B">
        <w:rPr>
          <w:rFonts w:ascii="Times New Roman" w:hAnsi="Times New Roman" w:cs="Times New Roman"/>
          <w:sz w:val="24"/>
          <w:szCs w:val="24"/>
        </w:rPr>
        <w:t>. Subsequently, an international logistician does</w:t>
      </w:r>
      <w:r w:rsidRPr="00652DAB">
        <w:rPr>
          <w:rFonts w:ascii="Times New Roman" w:hAnsi="Times New Roman" w:cs="Times New Roman"/>
          <w:sz w:val="24"/>
          <w:szCs w:val="24"/>
        </w:rPr>
        <w:t xml:space="preserve"> not want to </w:t>
      </w:r>
      <w:r w:rsidRPr="00652DAB" w:rsidR="005F358B">
        <w:rPr>
          <w:rFonts w:ascii="Times New Roman" w:hAnsi="Times New Roman" w:cs="Times New Roman"/>
          <w:sz w:val="24"/>
          <w:szCs w:val="24"/>
        </w:rPr>
        <w:t>convey</w:t>
      </w:r>
      <w:r w:rsidRPr="00652DAB">
        <w:rPr>
          <w:rFonts w:ascii="Times New Roman" w:hAnsi="Times New Roman" w:cs="Times New Roman"/>
          <w:sz w:val="24"/>
          <w:szCs w:val="24"/>
        </w:rPr>
        <w:t xml:space="preserve"> </w:t>
      </w:r>
      <w:r w:rsidRPr="00652DAB" w:rsidR="005F358B">
        <w:rPr>
          <w:rFonts w:ascii="Times New Roman" w:hAnsi="Times New Roman" w:cs="Times New Roman"/>
          <w:sz w:val="24"/>
          <w:szCs w:val="24"/>
        </w:rPr>
        <w:t>crime</w:t>
      </w:r>
      <w:r w:rsidRPr="00652DAB">
        <w:rPr>
          <w:rFonts w:ascii="Times New Roman" w:hAnsi="Times New Roman" w:cs="Times New Roman"/>
          <w:sz w:val="24"/>
          <w:szCs w:val="24"/>
        </w:rPr>
        <w:t xml:space="preserve"> to the way a</w:t>
      </w:r>
      <w:r w:rsidRPr="00652DAB" w:rsidR="005F358B">
        <w:rPr>
          <w:rFonts w:ascii="Times New Roman" w:hAnsi="Times New Roman" w:cs="Times New Roman"/>
          <w:sz w:val="24"/>
          <w:szCs w:val="24"/>
        </w:rPr>
        <w:t>n</w:t>
      </w:r>
      <w:r w:rsidRPr="00652DAB">
        <w:rPr>
          <w:rFonts w:ascii="Times New Roman" w:hAnsi="Times New Roman" w:cs="Times New Roman"/>
          <w:sz w:val="24"/>
          <w:szCs w:val="24"/>
        </w:rPr>
        <w:t xml:space="preserve"> </w:t>
      </w:r>
      <w:r w:rsidRPr="00652DAB" w:rsidR="005F358B">
        <w:rPr>
          <w:rFonts w:ascii="Times New Roman" w:hAnsi="Times New Roman" w:cs="Times New Roman"/>
          <w:sz w:val="24"/>
          <w:szCs w:val="24"/>
        </w:rPr>
        <w:t>ethos does</w:t>
      </w:r>
      <w:r w:rsidRPr="00652DAB">
        <w:rPr>
          <w:rFonts w:ascii="Times New Roman" w:hAnsi="Times New Roman" w:cs="Times New Roman"/>
          <w:sz w:val="24"/>
          <w:szCs w:val="24"/>
        </w:rPr>
        <w:t xml:space="preserve"> business.</w:t>
      </w:r>
      <w:r w:rsidRPr="00652DAB" w:rsidR="00ED3413">
        <w:rPr>
          <w:rFonts w:ascii="Times New Roman" w:hAnsi="Times New Roman" w:cs="Times New Roman"/>
          <w:sz w:val="24"/>
          <w:szCs w:val="24"/>
        </w:rPr>
        <w:t xml:space="preserve"> </w:t>
      </w:r>
      <w:r w:rsidRPr="00652DAB" w:rsidR="005F358B">
        <w:rPr>
          <w:rFonts w:ascii="Times New Roman" w:hAnsi="Times New Roman" w:cs="Times New Roman"/>
          <w:sz w:val="24"/>
          <w:szCs w:val="24"/>
        </w:rPr>
        <w:t>Different</w:t>
      </w:r>
      <w:r w:rsidRPr="00652DAB">
        <w:rPr>
          <w:rFonts w:ascii="Times New Roman" w:hAnsi="Times New Roman" w:cs="Times New Roman"/>
          <w:sz w:val="24"/>
          <w:szCs w:val="24"/>
        </w:rPr>
        <w:t xml:space="preserve"> languages can lead to miscommunication, </w:t>
      </w:r>
      <w:r w:rsidRPr="00652DAB" w:rsidR="005F358B">
        <w:rPr>
          <w:rFonts w:ascii="Times New Roman" w:hAnsi="Times New Roman" w:cs="Times New Roman"/>
          <w:sz w:val="24"/>
          <w:szCs w:val="24"/>
        </w:rPr>
        <w:t>generating</w:t>
      </w:r>
      <w:r w:rsidRPr="00652DAB">
        <w:rPr>
          <w:rFonts w:ascii="Times New Roman" w:hAnsi="Times New Roman" w:cs="Times New Roman"/>
          <w:sz w:val="24"/>
          <w:szCs w:val="24"/>
        </w:rPr>
        <w:t xml:space="preserve"> </w:t>
      </w:r>
      <w:r w:rsidRPr="00652DAB" w:rsidR="005F358B">
        <w:rPr>
          <w:rFonts w:ascii="Times New Roman" w:hAnsi="Times New Roman" w:cs="Times New Roman"/>
          <w:sz w:val="24"/>
          <w:szCs w:val="24"/>
        </w:rPr>
        <w:t>difficulties</w:t>
      </w:r>
      <w:r w:rsidRPr="00652DAB">
        <w:rPr>
          <w:rFonts w:ascii="Times New Roman" w:hAnsi="Times New Roman" w:cs="Times New Roman"/>
          <w:sz w:val="24"/>
          <w:szCs w:val="24"/>
        </w:rPr>
        <w:t xml:space="preserve"> both</w:t>
      </w:r>
      <w:r w:rsidRPr="00652DAB" w:rsidR="005F358B">
        <w:rPr>
          <w:rFonts w:ascii="Times New Roman" w:hAnsi="Times New Roman" w:cs="Times New Roman"/>
          <w:sz w:val="24"/>
          <w:szCs w:val="24"/>
        </w:rPr>
        <w:t xml:space="preserve"> professionally and</w:t>
      </w:r>
      <w:r w:rsidRPr="00652DAB">
        <w:rPr>
          <w:rFonts w:ascii="Times New Roman" w:hAnsi="Times New Roman" w:cs="Times New Roman"/>
          <w:sz w:val="24"/>
          <w:szCs w:val="24"/>
        </w:rPr>
        <w:t xml:space="preserve"> culturally.</w:t>
      </w:r>
      <w:r w:rsidRPr="00652DAB" w:rsidR="005F358B">
        <w:rPr>
          <w:rFonts w:ascii="Times New Roman" w:hAnsi="Times New Roman" w:cs="Times New Roman"/>
          <w:sz w:val="24"/>
          <w:szCs w:val="24"/>
        </w:rPr>
        <w:t xml:space="preserve"> Besides </w:t>
      </w:r>
      <w:r w:rsidRPr="00652DAB">
        <w:rPr>
          <w:rFonts w:ascii="Times New Roman" w:hAnsi="Times New Roman" w:cs="Times New Roman"/>
          <w:sz w:val="24"/>
          <w:szCs w:val="24"/>
        </w:rPr>
        <w:t xml:space="preserve">culture, </w:t>
      </w:r>
      <w:r w:rsidRPr="00652DAB" w:rsidR="005F358B">
        <w:rPr>
          <w:rFonts w:ascii="Times New Roman" w:hAnsi="Times New Roman" w:cs="Times New Roman"/>
          <w:sz w:val="24"/>
          <w:szCs w:val="24"/>
        </w:rPr>
        <w:t>doing business</w:t>
      </w:r>
      <w:r w:rsidRPr="00652DAB">
        <w:rPr>
          <w:rFonts w:ascii="Times New Roman" w:hAnsi="Times New Roman" w:cs="Times New Roman"/>
          <w:sz w:val="24"/>
          <w:szCs w:val="24"/>
        </w:rPr>
        <w:t xml:space="preserve"> </w:t>
      </w:r>
      <w:r w:rsidRPr="00652DAB" w:rsidR="005F358B">
        <w:rPr>
          <w:rFonts w:ascii="Times New Roman" w:hAnsi="Times New Roman" w:cs="Times New Roman"/>
          <w:sz w:val="24"/>
          <w:szCs w:val="24"/>
        </w:rPr>
        <w:t>globally</w:t>
      </w:r>
      <w:r w:rsidRPr="00652DAB">
        <w:rPr>
          <w:rFonts w:ascii="Times New Roman" w:hAnsi="Times New Roman" w:cs="Times New Roman"/>
          <w:sz w:val="24"/>
          <w:szCs w:val="24"/>
        </w:rPr>
        <w:t xml:space="preserve"> means that there are </w:t>
      </w:r>
      <w:r w:rsidRPr="00652DAB" w:rsidR="005F358B">
        <w:rPr>
          <w:rFonts w:ascii="Times New Roman" w:hAnsi="Times New Roman" w:cs="Times New Roman"/>
          <w:sz w:val="24"/>
          <w:szCs w:val="24"/>
        </w:rPr>
        <w:t>exact</w:t>
      </w:r>
      <w:r w:rsidRPr="00652DAB">
        <w:rPr>
          <w:rFonts w:ascii="Times New Roman" w:hAnsi="Times New Roman" w:cs="Times New Roman"/>
          <w:sz w:val="24"/>
          <w:szCs w:val="24"/>
        </w:rPr>
        <w:t xml:space="preserve"> </w:t>
      </w:r>
      <w:r w:rsidRPr="00652DAB" w:rsidR="005F358B">
        <w:rPr>
          <w:rFonts w:ascii="Times New Roman" w:hAnsi="Times New Roman" w:cs="Times New Roman"/>
          <w:sz w:val="24"/>
          <w:szCs w:val="24"/>
        </w:rPr>
        <w:t>bookkeeping</w:t>
      </w:r>
      <w:r w:rsidRPr="00652DAB">
        <w:rPr>
          <w:rFonts w:ascii="Times New Roman" w:hAnsi="Times New Roman" w:cs="Times New Roman"/>
          <w:sz w:val="24"/>
          <w:szCs w:val="24"/>
        </w:rPr>
        <w:t xml:space="preserve"> and </w:t>
      </w:r>
      <w:r w:rsidRPr="00652DAB" w:rsidR="005F358B">
        <w:rPr>
          <w:rFonts w:ascii="Times New Roman" w:hAnsi="Times New Roman" w:cs="Times New Roman"/>
          <w:sz w:val="24"/>
          <w:szCs w:val="24"/>
        </w:rPr>
        <w:t>rules</w:t>
      </w:r>
      <w:r w:rsidRPr="00652DAB">
        <w:rPr>
          <w:rFonts w:ascii="Times New Roman" w:hAnsi="Times New Roman" w:cs="Times New Roman"/>
          <w:sz w:val="24"/>
          <w:szCs w:val="24"/>
        </w:rPr>
        <w:t xml:space="preserve"> that </w:t>
      </w:r>
      <w:r w:rsidRPr="00652DAB" w:rsidR="005F358B">
        <w:rPr>
          <w:rFonts w:ascii="Times New Roman" w:hAnsi="Times New Roman" w:cs="Times New Roman"/>
          <w:sz w:val="24"/>
          <w:szCs w:val="24"/>
        </w:rPr>
        <w:t>should</w:t>
      </w:r>
      <w:r w:rsidRPr="00652DAB">
        <w:rPr>
          <w:rFonts w:ascii="Times New Roman" w:hAnsi="Times New Roman" w:cs="Times New Roman"/>
          <w:sz w:val="24"/>
          <w:szCs w:val="24"/>
        </w:rPr>
        <w:t xml:space="preserve"> be </w:t>
      </w:r>
      <w:r w:rsidRPr="00652DAB" w:rsidR="005F358B">
        <w:rPr>
          <w:rFonts w:ascii="Times New Roman" w:hAnsi="Times New Roman" w:cs="Times New Roman"/>
          <w:sz w:val="24"/>
          <w:szCs w:val="24"/>
        </w:rPr>
        <w:t>trailed</w:t>
      </w:r>
      <w:r w:rsidRPr="00652DAB">
        <w:rPr>
          <w:rFonts w:ascii="Times New Roman" w:hAnsi="Times New Roman" w:cs="Times New Roman"/>
          <w:sz w:val="24"/>
          <w:szCs w:val="24"/>
        </w:rPr>
        <w:t>.</w:t>
      </w:r>
    </w:p>
    <w:p w:rsidR="00607800" w:rsidP="00652DAB" w14:paraId="3094C247" w14:textId="6A1A0B77">
      <w:pPr>
        <w:spacing w:line="480" w:lineRule="auto"/>
        <w:ind w:firstLine="720"/>
        <w:rPr>
          <w:rFonts w:ascii="Times New Roman" w:hAnsi="Times New Roman" w:cs="Times New Roman"/>
          <w:sz w:val="24"/>
          <w:szCs w:val="24"/>
        </w:rPr>
      </w:pPr>
      <w:r w:rsidRPr="00652DAB">
        <w:rPr>
          <w:rFonts w:ascii="Times New Roman" w:hAnsi="Times New Roman" w:cs="Times New Roman"/>
          <w:sz w:val="24"/>
          <w:szCs w:val="24"/>
        </w:rPr>
        <w:t>Meanwhile</w:t>
      </w:r>
      <w:r w:rsidRPr="00652DAB" w:rsidR="003543D3">
        <w:rPr>
          <w:rFonts w:ascii="Times New Roman" w:hAnsi="Times New Roman" w:cs="Times New Roman"/>
          <w:sz w:val="24"/>
          <w:szCs w:val="24"/>
        </w:rPr>
        <w:t xml:space="preserve">, time money in </w:t>
      </w:r>
      <w:r w:rsidRPr="00652DAB">
        <w:rPr>
          <w:rFonts w:ascii="Times New Roman" w:hAnsi="Times New Roman" w:cs="Times New Roman"/>
          <w:sz w:val="24"/>
          <w:szCs w:val="24"/>
        </w:rPr>
        <w:t xml:space="preserve">the current </w:t>
      </w:r>
      <w:r w:rsidRPr="00652DAB" w:rsidR="003543D3">
        <w:rPr>
          <w:rFonts w:ascii="Times New Roman" w:hAnsi="Times New Roman" w:cs="Times New Roman"/>
          <w:sz w:val="24"/>
          <w:szCs w:val="24"/>
        </w:rPr>
        <w:t xml:space="preserve">economy, </w:t>
      </w:r>
      <w:r w:rsidRPr="00652DAB" w:rsidR="007D5AC7">
        <w:rPr>
          <w:rFonts w:ascii="Times New Roman" w:hAnsi="Times New Roman" w:cs="Times New Roman"/>
          <w:sz w:val="24"/>
          <w:szCs w:val="24"/>
        </w:rPr>
        <w:t>as a result</w:t>
      </w:r>
      <w:r w:rsidRPr="00652DAB" w:rsidR="003543D3">
        <w:rPr>
          <w:rFonts w:ascii="Times New Roman" w:hAnsi="Times New Roman" w:cs="Times New Roman"/>
          <w:sz w:val="24"/>
          <w:szCs w:val="24"/>
        </w:rPr>
        <w:t xml:space="preserve">, can be the </w:t>
      </w:r>
      <w:r w:rsidRPr="00652DAB" w:rsidR="007D5AC7">
        <w:rPr>
          <w:rFonts w:ascii="Times New Roman" w:hAnsi="Times New Roman" w:cs="Times New Roman"/>
          <w:sz w:val="24"/>
          <w:szCs w:val="24"/>
        </w:rPr>
        <w:t>main</w:t>
      </w:r>
      <w:r w:rsidRPr="00652DAB" w:rsidR="003543D3">
        <w:rPr>
          <w:rFonts w:ascii="Times New Roman" w:hAnsi="Times New Roman" w:cs="Times New Roman"/>
          <w:sz w:val="24"/>
          <w:szCs w:val="24"/>
        </w:rPr>
        <w:t xml:space="preserve"> problem for logistic </w:t>
      </w:r>
      <w:r w:rsidRPr="00652DAB" w:rsidR="007D5AC7">
        <w:rPr>
          <w:rFonts w:ascii="Times New Roman" w:hAnsi="Times New Roman" w:cs="Times New Roman"/>
          <w:sz w:val="24"/>
          <w:szCs w:val="24"/>
        </w:rPr>
        <w:t>businesses</w:t>
      </w:r>
      <w:r w:rsidRPr="00652DAB" w:rsidR="003543D3">
        <w:rPr>
          <w:rFonts w:ascii="Times New Roman" w:hAnsi="Times New Roman" w:cs="Times New Roman"/>
          <w:sz w:val="24"/>
          <w:szCs w:val="24"/>
        </w:rPr>
        <w:t>.</w:t>
      </w:r>
      <w:r w:rsidRPr="00652DAB" w:rsidR="007D5AC7">
        <w:rPr>
          <w:rFonts w:ascii="Times New Roman" w:hAnsi="Times New Roman" w:cs="Times New Roman"/>
          <w:sz w:val="24"/>
          <w:szCs w:val="24"/>
        </w:rPr>
        <w:t xml:space="preserve"> Lastly, another</w:t>
      </w:r>
      <w:r w:rsidRPr="00652DAB" w:rsidR="003543D3">
        <w:rPr>
          <w:rFonts w:ascii="Times New Roman" w:hAnsi="Times New Roman" w:cs="Times New Roman"/>
          <w:sz w:val="24"/>
          <w:szCs w:val="24"/>
        </w:rPr>
        <w:t xml:space="preserve"> </w:t>
      </w:r>
      <w:r w:rsidRPr="00652DAB" w:rsidR="007D5AC7">
        <w:rPr>
          <w:rFonts w:ascii="Times New Roman" w:hAnsi="Times New Roman" w:cs="Times New Roman"/>
          <w:sz w:val="24"/>
          <w:szCs w:val="24"/>
        </w:rPr>
        <w:t>vital</w:t>
      </w:r>
      <w:r w:rsidRPr="00652DAB" w:rsidR="003543D3">
        <w:rPr>
          <w:rFonts w:ascii="Times New Roman" w:hAnsi="Times New Roman" w:cs="Times New Roman"/>
          <w:sz w:val="24"/>
          <w:szCs w:val="24"/>
        </w:rPr>
        <w:t xml:space="preserve"> difference between domestic and </w:t>
      </w:r>
      <w:r w:rsidRPr="00652DAB" w:rsidR="007D5AC7">
        <w:rPr>
          <w:rFonts w:ascii="Times New Roman" w:hAnsi="Times New Roman" w:cs="Times New Roman"/>
          <w:sz w:val="24"/>
          <w:szCs w:val="24"/>
        </w:rPr>
        <w:t>international</w:t>
      </w:r>
      <w:r w:rsidRPr="00652DAB" w:rsidR="003543D3">
        <w:rPr>
          <w:rFonts w:ascii="Times New Roman" w:hAnsi="Times New Roman" w:cs="Times New Roman"/>
          <w:sz w:val="24"/>
          <w:szCs w:val="24"/>
        </w:rPr>
        <w:t xml:space="preserve"> logistics is the change in </w:t>
      </w:r>
      <w:r w:rsidRPr="00652DAB" w:rsidR="007D5AC7">
        <w:rPr>
          <w:rFonts w:ascii="Times New Roman" w:hAnsi="Times New Roman" w:cs="Times New Roman"/>
          <w:sz w:val="24"/>
          <w:szCs w:val="24"/>
        </w:rPr>
        <w:t>money</w:t>
      </w:r>
      <w:r w:rsidRPr="00652DAB" w:rsidR="003543D3">
        <w:rPr>
          <w:rFonts w:ascii="Times New Roman" w:hAnsi="Times New Roman" w:cs="Times New Roman"/>
          <w:sz w:val="24"/>
          <w:szCs w:val="24"/>
        </w:rPr>
        <w:t xml:space="preserve">. </w:t>
      </w:r>
      <w:r w:rsidRPr="00652DAB" w:rsidR="007D5AC7">
        <w:rPr>
          <w:rFonts w:ascii="Times New Roman" w:hAnsi="Times New Roman" w:cs="Times New Roman"/>
          <w:sz w:val="24"/>
          <w:szCs w:val="24"/>
        </w:rPr>
        <w:t>Correct</w:t>
      </w:r>
      <w:r w:rsidRPr="00652DAB" w:rsidR="003543D3">
        <w:rPr>
          <w:rFonts w:ascii="Times New Roman" w:hAnsi="Times New Roman" w:cs="Times New Roman"/>
          <w:sz w:val="24"/>
          <w:szCs w:val="24"/>
        </w:rPr>
        <w:t xml:space="preserve"> payment using the </w:t>
      </w:r>
      <w:r w:rsidRPr="00652DAB" w:rsidR="007D5AC7">
        <w:rPr>
          <w:rFonts w:ascii="Times New Roman" w:hAnsi="Times New Roman" w:cs="Times New Roman"/>
          <w:sz w:val="24"/>
          <w:szCs w:val="24"/>
        </w:rPr>
        <w:t>precise</w:t>
      </w:r>
      <w:r w:rsidRPr="00652DAB" w:rsidR="003543D3">
        <w:rPr>
          <w:rFonts w:ascii="Times New Roman" w:hAnsi="Times New Roman" w:cs="Times New Roman"/>
          <w:sz w:val="24"/>
          <w:szCs w:val="24"/>
        </w:rPr>
        <w:t xml:space="preserve"> currency</w:t>
      </w:r>
      <w:r w:rsidRPr="00652DAB" w:rsidR="003543D3">
        <w:rPr>
          <w:rFonts w:ascii="Times New Roman" w:hAnsi="Times New Roman" w:cs="Times New Roman"/>
          <w:sz w:val="24"/>
          <w:szCs w:val="24"/>
        </w:rPr>
        <w:t xml:space="preserve"> to </w:t>
      </w:r>
      <w:r w:rsidRPr="00652DAB" w:rsidR="007D5AC7">
        <w:rPr>
          <w:rFonts w:ascii="Times New Roman" w:hAnsi="Times New Roman" w:cs="Times New Roman"/>
          <w:sz w:val="24"/>
          <w:szCs w:val="24"/>
        </w:rPr>
        <w:t>contractors</w:t>
      </w:r>
      <w:r w:rsidRPr="00652DAB" w:rsidR="003543D3">
        <w:rPr>
          <w:rFonts w:ascii="Times New Roman" w:hAnsi="Times New Roman" w:cs="Times New Roman"/>
          <w:sz w:val="24"/>
          <w:szCs w:val="24"/>
        </w:rPr>
        <w:t xml:space="preserve">, </w:t>
      </w:r>
      <w:r w:rsidRPr="00652DAB" w:rsidR="007D5AC7">
        <w:rPr>
          <w:rFonts w:ascii="Times New Roman" w:hAnsi="Times New Roman" w:cs="Times New Roman"/>
          <w:sz w:val="24"/>
          <w:szCs w:val="24"/>
        </w:rPr>
        <w:t>trailers</w:t>
      </w:r>
      <w:r w:rsidRPr="00652DAB" w:rsidR="003543D3">
        <w:rPr>
          <w:rFonts w:ascii="Times New Roman" w:hAnsi="Times New Roman" w:cs="Times New Roman"/>
          <w:sz w:val="24"/>
          <w:szCs w:val="24"/>
        </w:rPr>
        <w:t xml:space="preserve">, and </w:t>
      </w:r>
      <w:r w:rsidRPr="00652DAB" w:rsidR="007D5AC7">
        <w:rPr>
          <w:rFonts w:ascii="Times New Roman" w:hAnsi="Times New Roman" w:cs="Times New Roman"/>
          <w:sz w:val="24"/>
          <w:szCs w:val="24"/>
        </w:rPr>
        <w:t>suppliers</w:t>
      </w:r>
      <w:r w:rsidRPr="00652DAB" w:rsidR="003543D3">
        <w:rPr>
          <w:rFonts w:ascii="Times New Roman" w:hAnsi="Times New Roman" w:cs="Times New Roman"/>
          <w:sz w:val="24"/>
          <w:szCs w:val="24"/>
        </w:rPr>
        <w:t xml:space="preserve"> </w:t>
      </w:r>
      <w:r w:rsidRPr="00652DAB" w:rsidR="007D5AC7">
        <w:rPr>
          <w:rFonts w:ascii="Times New Roman" w:hAnsi="Times New Roman" w:cs="Times New Roman"/>
          <w:sz w:val="24"/>
          <w:szCs w:val="24"/>
        </w:rPr>
        <w:t>guarantees</w:t>
      </w:r>
      <w:r w:rsidRPr="00652DAB" w:rsidR="003543D3">
        <w:rPr>
          <w:rFonts w:ascii="Times New Roman" w:hAnsi="Times New Roman" w:cs="Times New Roman"/>
          <w:sz w:val="24"/>
          <w:szCs w:val="24"/>
        </w:rPr>
        <w:t xml:space="preserve"> the supply chain's competence.  </w:t>
      </w:r>
      <w:r w:rsidRPr="00652DAB" w:rsidR="007D5AC7">
        <w:rPr>
          <w:rFonts w:ascii="Times New Roman" w:hAnsi="Times New Roman" w:cs="Times New Roman"/>
          <w:sz w:val="24"/>
          <w:szCs w:val="24"/>
        </w:rPr>
        <w:t>Catastrophe</w:t>
      </w:r>
      <w:r w:rsidRPr="00652DAB" w:rsidR="003543D3">
        <w:rPr>
          <w:rFonts w:ascii="Times New Roman" w:hAnsi="Times New Roman" w:cs="Times New Roman"/>
          <w:sz w:val="24"/>
          <w:szCs w:val="24"/>
        </w:rPr>
        <w:t xml:space="preserve"> to do</w:t>
      </w:r>
      <w:r w:rsidRPr="00652DAB" w:rsidR="007D5AC7">
        <w:rPr>
          <w:rFonts w:ascii="Times New Roman" w:hAnsi="Times New Roman" w:cs="Times New Roman"/>
          <w:sz w:val="24"/>
          <w:szCs w:val="24"/>
        </w:rPr>
        <w:t>ing this</w:t>
      </w:r>
      <w:r w:rsidRPr="00652DAB" w:rsidR="003543D3">
        <w:rPr>
          <w:rFonts w:ascii="Times New Roman" w:hAnsi="Times New Roman" w:cs="Times New Roman"/>
          <w:sz w:val="24"/>
          <w:szCs w:val="24"/>
        </w:rPr>
        <w:t xml:space="preserve"> </w:t>
      </w:r>
      <w:r w:rsidRPr="00652DAB" w:rsidR="007D5AC7">
        <w:rPr>
          <w:rFonts w:ascii="Times New Roman" w:hAnsi="Times New Roman" w:cs="Times New Roman"/>
          <w:sz w:val="24"/>
          <w:szCs w:val="24"/>
        </w:rPr>
        <w:t>might</w:t>
      </w:r>
      <w:r w:rsidRPr="00652DAB" w:rsidR="003543D3">
        <w:rPr>
          <w:rFonts w:ascii="Times New Roman" w:hAnsi="Times New Roman" w:cs="Times New Roman"/>
          <w:sz w:val="24"/>
          <w:szCs w:val="24"/>
        </w:rPr>
        <w:t xml:space="preserve"> </w:t>
      </w:r>
      <w:r w:rsidRPr="00652DAB" w:rsidR="007D5AC7">
        <w:rPr>
          <w:rFonts w:ascii="Times New Roman" w:hAnsi="Times New Roman" w:cs="Times New Roman"/>
          <w:sz w:val="24"/>
          <w:szCs w:val="24"/>
        </w:rPr>
        <w:t xml:space="preserve">close </w:t>
      </w:r>
      <w:r w:rsidRPr="00652DAB" w:rsidR="00A523CA">
        <w:rPr>
          <w:rFonts w:ascii="Times New Roman" w:hAnsi="Times New Roman" w:cs="Times New Roman"/>
          <w:sz w:val="24"/>
          <w:szCs w:val="24"/>
        </w:rPr>
        <w:t>shipping, manufacturing</w:t>
      </w:r>
      <w:r w:rsidRPr="00652DAB" w:rsidR="003543D3">
        <w:rPr>
          <w:rFonts w:ascii="Times New Roman" w:hAnsi="Times New Roman" w:cs="Times New Roman"/>
          <w:sz w:val="24"/>
          <w:szCs w:val="24"/>
        </w:rPr>
        <w:t>, or both</w:t>
      </w:r>
      <w:r w:rsidRPr="00652DAB" w:rsidR="007D5AC7">
        <w:rPr>
          <w:rFonts w:ascii="Times New Roman" w:hAnsi="Times New Roman" w:cs="Times New Roman"/>
          <w:sz w:val="24"/>
          <w:szCs w:val="24"/>
        </w:rPr>
        <w:t xml:space="preserve"> these two</w:t>
      </w:r>
      <w:r w:rsidRPr="00652DAB" w:rsidR="003543D3">
        <w:rPr>
          <w:rFonts w:ascii="Times New Roman" w:hAnsi="Times New Roman" w:cs="Times New Roman"/>
          <w:sz w:val="24"/>
          <w:szCs w:val="24"/>
        </w:rPr>
        <w:t>.</w:t>
      </w:r>
    </w:p>
    <w:p w:rsidR="00EE177C" w:rsidRPr="00652DAB" w:rsidP="00652DAB" w14:paraId="0436D03E" w14:textId="4F7990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Handling with domestic transport is way diverse than that of international due to nearness intricate in the process. Domestic logistics involves the transportation of goods and services within the boundaries of a country. Domestic logistic don't require clearance of foreign taxes like import duty, which is opposed to international logistics, which involves importing and exporting goods from one state to another. </w:t>
      </w:r>
      <w:r w:rsidR="00563F91">
        <w:rPr>
          <w:rFonts w:ascii="Times New Roman" w:hAnsi="Times New Roman" w:cs="Times New Roman"/>
          <w:sz w:val="24"/>
          <w:szCs w:val="24"/>
        </w:rPr>
        <w:t xml:space="preserve">International logistics needs a various set of active commercial managers who will set all plan for the distribution abroad. International logistics are costly, and it involves a long process and procedures, which makes international logistics too expensive compared to domestic logistics. </w:t>
      </w:r>
      <w:r w:rsidR="00AB2902">
        <w:rPr>
          <w:rFonts w:ascii="Times New Roman" w:hAnsi="Times New Roman" w:cs="Times New Roman"/>
          <w:sz w:val="24"/>
          <w:szCs w:val="24"/>
        </w:rPr>
        <w:t xml:space="preserve">Domestic logistics within </w:t>
      </w:r>
      <w:r w:rsidR="00AB2902">
        <w:rPr>
          <w:rFonts w:ascii="Times New Roman" w:hAnsi="Times New Roman" w:cs="Times New Roman"/>
          <w:sz w:val="24"/>
          <w:szCs w:val="24"/>
        </w:rPr>
        <w:t xml:space="preserve">the state boundary, one decide on the mode of transportation to use, like train, truck, and other means of road transport. Still, international logistics have limited option when transporting imported goods like air, water or road if the countries are neighbours. </w:t>
      </w:r>
    </w:p>
    <w:p w:rsidR="001324C9" w:rsidRPr="00652DAB" w:rsidP="00652DAB" w14:paraId="55EDF442" w14:textId="77777777">
      <w:pPr>
        <w:spacing w:line="480" w:lineRule="auto"/>
        <w:jc w:val="center"/>
        <w:rPr>
          <w:rFonts w:ascii="Times New Roman" w:hAnsi="Times New Roman" w:cs="Times New Roman"/>
          <w:b/>
          <w:bCs/>
          <w:sz w:val="24"/>
          <w:szCs w:val="24"/>
        </w:rPr>
      </w:pPr>
      <w:r w:rsidRPr="00652DAB">
        <w:rPr>
          <w:rFonts w:ascii="Times New Roman" w:hAnsi="Times New Roman" w:cs="Times New Roman"/>
          <w:sz w:val="24"/>
          <w:szCs w:val="24"/>
        </w:rPr>
        <w:t>2.</w:t>
      </w:r>
      <w:r w:rsidRPr="00652DAB">
        <w:rPr>
          <w:rFonts w:ascii="Times New Roman" w:hAnsi="Times New Roman" w:cs="Times New Roman"/>
          <w:b/>
          <w:bCs/>
          <w:sz w:val="24"/>
          <w:szCs w:val="24"/>
        </w:rPr>
        <w:t xml:space="preserve">What are the implications of </w:t>
      </w:r>
      <w:r w:rsidRPr="00652DAB" w:rsidR="00C71FE6">
        <w:rPr>
          <w:rFonts w:ascii="Times New Roman" w:hAnsi="Times New Roman" w:cs="Times New Roman"/>
          <w:b/>
          <w:bCs/>
          <w:sz w:val="24"/>
          <w:szCs w:val="24"/>
        </w:rPr>
        <w:t>Mega Factories</w:t>
      </w:r>
      <w:r w:rsidRPr="00652DAB">
        <w:rPr>
          <w:rFonts w:ascii="Times New Roman" w:hAnsi="Times New Roman" w:cs="Times New Roman"/>
          <w:b/>
          <w:bCs/>
          <w:sz w:val="24"/>
          <w:szCs w:val="24"/>
        </w:rPr>
        <w:t xml:space="preserve"> like EUPA to consumer product producers and consumers here in the US?</w:t>
      </w:r>
    </w:p>
    <w:p w:rsidR="003D4440" w:rsidP="00652DAB" w14:paraId="24C07958" w14:textId="77777777">
      <w:pPr>
        <w:spacing w:line="480" w:lineRule="auto"/>
        <w:ind w:firstLine="720"/>
        <w:rPr>
          <w:rFonts w:ascii="Times New Roman" w:hAnsi="Times New Roman" w:cs="Times New Roman"/>
          <w:sz w:val="24"/>
          <w:szCs w:val="24"/>
        </w:rPr>
      </w:pPr>
      <w:r w:rsidRPr="00652DAB">
        <w:rPr>
          <w:rFonts w:ascii="Times New Roman" w:hAnsi="Times New Roman" w:cs="Times New Roman"/>
          <w:sz w:val="24"/>
          <w:szCs w:val="24"/>
        </w:rPr>
        <w:t xml:space="preserve">The </w:t>
      </w:r>
      <w:r w:rsidRPr="00652DAB" w:rsidR="00482958">
        <w:rPr>
          <w:rFonts w:ascii="Times New Roman" w:hAnsi="Times New Roman" w:cs="Times New Roman"/>
          <w:sz w:val="24"/>
          <w:szCs w:val="24"/>
        </w:rPr>
        <w:t xml:space="preserve">American </w:t>
      </w:r>
      <w:r w:rsidRPr="00652DAB">
        <w:rPr>
          <w:rFonts w:ascii="Times New Roman" w:hAnsi="Times New Roman" w:cs="Times New Roman"/>
          <w:sz w:val="24"/>
          <w:szCs w:val="24"/>
        </w:rPr>
        <w:t xml:space="preserve">economy is </w:t>
      </w:r>
      <w:r w:rsidRPr="00652DAB" w:rsidR="00482958">
        <w:rPr>
          <w:rFonts w:ascii="Times New Roman" w:hAnsi="Times New Roman" w:cs="Times New Roman"/>
          <w:sz w:val="24"/>
          <w:szCs w:val="24"/>
        </w:rPr>
        <w:t>evolving</w:t>
      </w:r>
      <w:r w:rsidRPr="00652DAB">
        <w:rPr>
          <w:rFonts w:ascii="Times New Roman" w:hAnsi="Times New Roman" w:cs="Times New Roman"/>
          <w:sz w:val="24"/>
          <w:szCs w:val="24"/>
        </w:rPr>
        <w:t xml:space="preserve">, though at a </w:t>
      </w:r>
      <w:r w:rsidRPr="00652DAB" w:rsidR="00482958">
        <w:rPr>
          <w:rFonts w:ascii="Times New Roman" w:hAnsi="Times New Roman" w:cs="Times New Roman"/>
          <w:sz w:val="24"/>
          <w:szCs w:val="24"/>
        </w:rPr>
        <w:t>leisurel</w:t>
      </w:r>
      <w:r w:rsidRPr="00652DAB">
        <w:rPr>
          <w:rFonts w:ascii="Times New Roman" w:hAnsi="Times New Roman" w:cs="Times New Roman"/>
          <w:sz w:val="24"/>
          <w:szCs w:val="24"/>
        </w:rPr>
        <w:t xml:space="preserve">y </w:t>
      </w:r>
      <w:r w:rsidRPr="00652DAB" w:rsidR="00482958">
        <w:rPr>
          <w:rFonts w:ascii="Times New Roman" w:hAnsi="Times New Roman" w:cs="Times New Roman"/>
          <w:sz w:val="24"/>
          <w:szCs w:val="24"/>
        </w:rPr>
        <w:t>measure</w:t>
      </w:r>
      <w:r w:rsidRPr="00652DAB">
        <w:rPr>
          <w:rFonts w:ascii="Times New Roman" w:hAnsi="Times New Roman" w:cs="Times New Roman"/>
          <w:sz w:val="24"/>
          <w:szCs w:val="24"/>
        </w:rPr>
        <w:t xml:space="preserve">. There is </w:t>
      </w:r>
      <w:r w:rsidRPr="00652DAB" w:rsidR="00482958">
        <w:rPr>
          <w:rFonts w:ascii="Times New Roman" w:hAnsi="Times New Roman" w:cs="Times New Roman"/>
          <w:sz w:val="24"/>
          <w:szCs w:val="24"/>
        </w:rPr>
        <w:t>increas</w:t>
      </w:r>
      <w:r w:rsidRPr="00652DAB">
        <w:rPr>
          <w:rFonts w:ascii="Times New Roman" w:hAnsi="Times New Roman" w:cs="Times New Roman"/>
          <w:sz w:val="24"/>
          <w:szCs w:val="24"/>
        </w:rPr>
        <w:t xml:space="preserve">ed </w:t>
      </w:r>
      <w:r w:rsidRPr="00652DAB" w:rsidR="00482958">
        <w:rPr>
          <w:rFonts w:ascii="Times New Roman" w:hAnsi="Times New Roman" w:cs="Times New Roman"/>
          <w:sz w:val="24"/>
          <w:szCs w:val="24"/>
        </w:rPr>
        <w:t>susceptibility</w:t>
      </w:r>
      <w:r w:rsidRPr="00652DAB">
        <w:rPr>
          <w:rFonts w:ascii="Times New Roman" w:hAnsi="Times New Roman" w:cs="Times New Roman"/>
          <w:sz w:val="24"/>
          <w:szCs w:val="24"/>
        </w:rPr>
        <w:t xml:space="preserve">, and </w:t>
      </w:r>
      <w:r w:rsidRPr="00652DAB" w:rsidR="00482958">
        <w:rPr>
          <w:rFonts w:ascii="Times New Roman" w:hAnsi="Times New Roman" w:cs="Times New Roman"/>
          <w:sz w:val="24"/>
          <w:szCs w:val="24"/>
        </w:rPr>
        <w:t>indicators</w:t>
      </w:r>
      <w:r w:rsidRPr="00652DAB">
        <w:rPr>
          <w:rFonts w:ascii="Times New Roman" w:hAnsi="Times New Roman" w:cs="Times New Roman"/>
          <w:sz w:val="24"/>
          <w:szCs w:val="24"/>
        </w:rPr>
        <w:t xml:space="preserve"> </w:t>
      </w:r>
      <w:r w:rsidRPr="00652DAB" w:rsidR="00482958">
        <w:rPr>
          <w:rFonts w:ascii="Times New Roman" w:hAnsi="Times New Roman" w:cs="Times New Roman"/>
          <w:sz w:val="24"/>
          <w:szCs w:val="24"/>
        </w:rPr>
        <w:t>demonstrate that</w:t>
      </w:r>
      <w:r w:rsidRPr="00652DAB">
        <w:rPr>
          <w:rFonts w:ascii="Times New Roman" w:hAnsi="Times New Roman" w:cs="Times New Roman"/>
          <w:sz w:val="24"/>
          <w:szCs w:val="24"/>
        </w:rPr>
        <w:t xml:space="preserve"> the </w:t>
      </w:r>
      <w:r w:rsidRPr="00652DAB" w:rsidR="00482958">
        <w:rPr>
          <w:rFonts w:ascii="Times New Roman" w:hAnsi="Times New Roman" w:cs="Times New Roman"/>
          <w:sz w:val="24"/>
          <w:szCs w:val="24"/>
        </w:rPr>
        <w:t>accumulating</w:t>
      </w:r>
      <w:r w:rsidRPr="00652DAB">
        <w:rPr>
          <w:rFonts w:ascii="Times New Roman" w:hAnsi="Times New Roman" w:cs="Times New Roman"/>
          <w:sz w:val="24"/>
          <w:szCs w:val="24"/>
        </w:rPr>
        <w:t xml:space="preserve"> business is in </w:t>
      </w:r>
      <w:r w:rsidRPr="00652DAB" w:rsidR="00482958">
        <w:rPr>
          <w:rFonts w:ascii="Times New Roman" w:hAnsi="Times New Roman" w:cs="Times New Roman"/>
          <w:sz w:val="24"/>
          <w:szCs w:val="24"/>
        </w:rPr>
        <w:t>danger</w:t>
      </w:r>
      <w:r w:rsidRPr="00652DAB">
        <w:rPr>
          <w:rFonts w:ascii="Times New Roman" w:hAnsi="Times New Roman" w:cs="Times New Roman"/>
          <w:sz w:val="24"/>
          <w:szCs w:val="24"/>
        </w:rPr>
        <w:t>. There is a</w:t>
      </w:r>
      <w:r w:rsidRPr="00652DAB" w:rsidR="00482958">
        <w:rPr>
          <w:rFonts w:ascii="Times New Roman" w:hAnsi="Times New Roman" w:cs="Times New Roman"/>
          <w:sz w:val="24"/>
          <w:szCs w:val="24"/>
        </w:rPr>
        <w:t>n impressive</w:t>
      </w:r>
      <w:r w:rsidRPr="00652DAB">
        <w:rPr>
          <w:rFonts w:ascii="Times New Roman" w:hAnsi="Times New Roman" w:cs="Times New Roman"/>
          <w:sz w:val="24"/>
          <w:szCs w:val="24"/>
        </w:rPr>
        <w:t xml:space="preserve"> spot, be that as it </w:t>
      </w:r>
      <w:r w:rsidRPr="00652DAB" w:rsidR="00482958">
        <w:rPr>
          <w:rFonts w:ascii="Times New Roman" w:hAnsi="Times New Roman" w:cs="Times New Roman"/>
          <w:sz w:val="24"/>
          <w:szCs w:val="24"/>
        </w:rPr>
        <w:t>might</w:t>
      </w:r>
      <w:r w:rsidRPr="00652DAB">
        <w:rPr>
          <w:rFonts w:ascii="Times New Roman" w:hAnsi="Times New Roman" w:cs="Times New Roman"/>
          <w:sz w:val="24"/>
          <w:szCs w:val="24"/>
        </w:rPr>
        <w:t xml:space="preserve">, with </w:t>
      </w:r>
      <w:r w:rsidRPr="00652DAB" w:rsidR="00482958">
        <w:rPr>
          <w:rFonts w:ascii="Times New Roman" w:hAnsi="Times New Roman" w:cs="Times New Roman"/>
          <w:sz w:val="24"/>
          <w:szCs w:val="24"/>
        </w:rPr>
        <w:t>reputes</w:t>
      </w:r>
      <w:r w:rsidRPr="00652DAB">
        <w:rPr>
          <w:rFonts w:ascii="Times New Roman" w:hAnsi="Times New Roman" w:cs="Times New Roman"/>
          <w:sz w:val="24"/>
          <w:szCs w:val="24"/>
        </w:rPr>
        <w:t xml:space="preserve"> to </w:t>
      </w:r>
      <w:r w:rsidRPr="00652DAB" w:rsidR="00482958">
        <w:rPr>
          <w:rFonts w:ascii="Times New Roman" w:hAnsi="Times New Roman" w:cs="Times New Roman"/>
          <w:sz w:val="24"/>
          <w:szCs w:val="24"/>
        </w:rPr>
        <w:t>client’s</w:t>
      </w:r>
      <w:r w:rsidRPr="00652DAB">
        <w:rPr>
          <w:rFonts w:ascii="Times New Roman" w:hAnsi="Times New Roman" w:cs="Times New Roman"/>
          <w:sz w:val="24"/>
          <w:szCs w:val="24"/>
        </w:rPr>
        <w:t xml:space="preserve"> </w:t>
      </w:r>
      <w:r w:rsidRPr="00652DAB" w:rsidR="00482958">
        <w:rPr>
          <w:rFonts w:ascii="Times New Roman" w:hAnsi="Times New Roman" w:cs="Times New Roman"/>
          <w:sz w:val="24"/>
          <w:szCs w:val="24"/>
        </w:rPr>
        <w:t>speculation</w:t>
      </w:r>
      <w:r w:rsidRPr="00652DAB">
        <w:rPr>
          <w:rFonts w:ascii="Times New Roman" w:hAnsi="Times New Roman" w:cs="Times New Roman"/>
          <w:sz w:val="24"/>
          <w:szCs w:val="24"/>
        </w:rPr>
        <w:t xml:space="preserve">. </w:t>
      </w:r>
      <w:r w:rsidRPr="00652DAB" w:rsidR="00482958">
        <w:rPr>
          <w:rFonts w:ascii="Times New Roman" w:hAnsi="Times New Roman" w:cs="Times New Roman"/>
          <w:sz w:val="24"/>
          <w:szCs w:val="24"/>
        </w:rPr>
        <w:t>Customers</w:t>
      </w:r>
      <w:r w:rsidRPr="00652DAB">
        <w:rPr>
          <w:rFonts w:ascii="Times New Roman" w:hAnsi="Times New Roman" w:cs="Times New Roman"/>
          <w:sz w:val="24"/>
          <w:szCs w:val="24"/>
        </w:rPr>
        <w:t xml:space="preserve"> </w:t>
      </w:r>
      <w:r w:rsidRPr="00652DAB" w:rsidR="00482958">
        <w:rPr>
          <w:rFonts w:ascii="Times New Roman" w:hAnsi="Times New Roman" w:cs="Times New Roman"/>
          <w:sz w:val="24"/>
          <w:szCs w:val="24"/>
        </w:rPr>
        <w:t>hovered</w:t>
      </w:r>
      <w:r w:rsidRPr="00652DAB">
        <w:rPr>
          <w:rFonts w:ascii="Times New Roman" w:hAnsi="Times New Roman" w:cs="Times New Roman"/>
          <w:sz w:val="24"/>
          <w:szCs w:val="24"/>
        </w:rPr>
        <w:t xml:space="preserve"> the economy in the </w:t>
      </w:r>
      <w:r w:rsidRPr="00652DAB" w:rsidR="00482958">
        <w:rPr>
          <w:rFonts w:ascii="Times New Roman" w:hAnsi="Times New Roman" w:cs="Times New Roman"/>
          <w:sz w:val="24"/>
          <w:szCs w:val="24"/>
        </w:rPr>
        <w:t>previous</w:t>
      </w:r>
      <w:r w:rsidRPr="00652DAB">
        <w:rPr>
          <w:rFonts w:ascii="Times New Roman" w:hAnsi="Times New Roman" w:cs="Times New Roman"/>
          <w:sz w:val="24"/>
          <w:szCs w:val="24"/>
        </w:rPr>
        <w:t xml:space="preserve"> </w:t>
      </w:r>
      <w:r w:rsidRPr="00652DAB" w:rsidR="00482958">
        <w:rPr>
          <w:rFonts w:ascii="Times New Roman" w:hAnsi="Times New Roman" w:cs="Times New Roman"/>
          <w:sz w:val="24"/>
          <w:szCs w:val="24"/>
        </w:rPr>
        <w:t>accumulating</w:t>
      </w:r>
      <w:r w:rsidRPr="00652DAB">
        <w:rPr>
          <w:rFonts w:ascii="Times New Roman" w:hAnsi="Times New Roman" w:cs="Times New Roman"/>
          <w:sz w:val="24"/>
          <w:szCs w:val="24"/>
        </w:rPr>
        <w:t xml:space="preserve"> </w:t>
      </w:r>
      <w:r w:rsidRPr="00652DAB" w:rsidR="00482958">
        <w:rPr>
          <w:rFonts w:ascii="Times New Roman" w:hAnsi="Times New Roman" w:cs="Times New Roman"/>
          <w:sz w:val="24"/>
          <w:szCs w:val="24"/>
        </w:rPr>
        <w:t>work stoppage</w:t>
      </w:r>
      <w:r w:rsidRPr="00652DAB">
        <w:rPr>
          <w:rFonts w:ascii="Times New Roman" w:hAnsi="Times New Roman" w:cs="Times New Roman"/>
          <w:sz w:val="24"/>
          <w:szCs w:val="24"/>
        </w:rPr>
        <w:t xml:space="preserve">, and their </w:t>
      </w:r>
      <w:r w:rsidRPr="00652DAB" w:rsidR="00482958">
        <w:rPr>
          <w:rFonts w:ascii="Times New Roman" w:hAnsi="Times New Roman" w:cs="Times New Roman"/>
          <w:sz w:val="24"/>
          <w:szCs w:val="24"/>
        </w:rPr>
        <w:t>purchasing</w:t>
      </w:r>
      <w:r w:rsidRPr="00652DAB">
        <w:rPr>
          <w:rFonts w:ascii="Times New Roman" w:hAnsi="Times New Roman" w:cs="Times New Roman"/>
          <w:sz w:val="24"/>
          <w:szCs w:val="24"/>
        </w:rPr>
        <w:t xml:space="preserve"> quality will </w:t>
      </w:r>
      <w:r w:rsidRPr="00652DAB" w:rsidR="00482958">
        <w:rPr>
          <w:rFonts w:ascii="Times New Roman" w:hAnsi="Times New Roman" w:cs="Times New Roman"/>
          <w:sz w:val="24"/>
          <w:szCs w:val="24"/>
        </w:rPr>
        <w:t>undertake</w:t>
      </w:r>
      <w:r w:rsidRPr="00652DAB">
        <w:rPr>
          <w:rFonts w:ascii="Times New Roman" w:hAnsi="Times New Roman" w:cs="Times New Roman"/>
          <w:sz w:val="24"/>
          <w:szCs w:val="24"/>
        </w:rPr>
        <w:t xml:space="preserve"> a</w:t>
      </w:r>
      <w:r w:rsidRPr="00652DAB" w:rsidR="00482958">
        <w:rPr>
          <w:rFonts w:ascii="Times New Roman" w:hAnsi="Times New Roman" w:cs="Times New Roman"/>
          <w:sz w:val="24"/>
          <w:szCs w:val="24"/>
        </w:rPr>
        <w:t xml:space="preserve"> vast</w:t>
      </w:r>
      <w:r w:rsidRPr="00652DAB">
        <w:rPr>
          <w:rFonts w:ascii="Times New Roman" w:hAnsi="Times New Roman" w:cs="Times New Roman"/>
          <w:sz w:val="24"/>
          <w:szCs w:val="24"/>
        </w:rPr>
        <w:t xml:space="preserve"> part in the </w:t>
      </w:r>
      <w:r w:rsidRPr="00652DAB" w:rsidR="00482958">
        <w:rPr>
          <w:rFonts w:ascii="Times New Roman" w:hAnsi="Times New Roman" w:cs="Times New Roman"/>
          <w:sz w:val="24"/>
          <w:szCs w:val="24"/>
        </w:rPr>
        <w:t>reliability</w:t>
      </w:r>
      <w:r w:rsidRPr="00652DAB">
        <w:rPr>
          <w:rFonts w:ascii="Times New Roman" w:hAnsi="Times New Roman" w:cs="Times New Roman"/>
          <w:sz w:val="24"/>
          <w:szCs w:val="24"/>
        </w:rPr>
        <w:t xml:space="preserve"> of the economy in future.</w:t>
      </w:r>
      <w:r w:rsidRPr="00652DAB" w:rsidR="00482958">
        <w:rPr>
          <w:rFonts w:ascii="Times New Roman" w:hAnsi="Times New Roman" w:cs="Times New Roman"/>
          <w:sz w:val="24"/>
          <w:szCs w:val="24"/>
        </w:rPr>
        <w:t xml:space="preserve"> </w:t>
      </w:r>
    </w:p>
    <w:p w:rsidR="00652DAB" w:rsidRPr="00652DAB" w:rsidP="00652DAB" w14:paraId="06FBF7FE" w14:textId="77777777">
      <w:pPr>
        <w:spacing w:line="480" w:lineRule="auto"/>
        <w:ind w:firstLine="720"/>
        <w:rPr>
          <w:rFonts w:ascii="Times New Roman" w:hAnsi="Times New Roman" w:cs="Times New Roman"/>
          <w:sz w:val="24"/>
          <w:szCs w:val="24"/>
        </w:rPr>
      </w:pPr>
    </w:p>
    <w:p w:rsidR="003D4440" w:rsidRPr="00652DAB" w:rsidP="00652DAB" w14:paraId="0B6588A5" w14:textId="77777777">
      <w:pPr>
        <w:spacing w:line="480" w:lineRule="auto"/>
        <w:jc w:val="center"/>
        <w:rPr>
          <w:rFonts w:ascii="Times New Roman" w:hAnsi="Times New Roman" w:cs="Times New Roman"/>
          <w:sz w:val="24"/>
          <w:szCs w:val="24"/>
        </w:rPr>
      </w:pPr>
      <w:r w:rsidRPr="00652DAB">
        <w:rPr>
          <w:rFonts w:ascii="Times New Roman" w:hAnsi="Times New Roman" w:cs="Times New Roman"/>
          <w:b/>
          <w:bCs/>
          <w:sz w:val="24"/>
          <w:szCs w:val="24"/>
        </w:rPr>
        <w:t>What does the present status of the economy mean for CPG?</w:t>
      </w:r>
    </w:p>
    <w:p w:rsidR="001324C9" w:rsidRPr="00652DAB" w:rsidP="00652DAB" w14:paraId="5137CC5A" w14:textId="77777777">
      <w:pPr>
        <w:spacing w:line="480" w:lineRule="auto"/>
        <w:ind w:firstLine="720"/>
        <w:rPr>
          <w:rFonts w:ascii="Times New Roman" w:hAnsi="Times New Roman" w:cs="Times New Roman"/>
          <w:sz w:val="24"/>
          <w:szCs w:val="24"/>
        </w:rPr>
      </w:pPr>
      <w:r w:rsidRPr="00652DAB">
        <w:rPr>
          <w:rFonts w:ascii="Times New Roman" w:hAnsi="Times New Roman" w:cs="Times New Roman"/>
          <w:sz w:val="24"/>
          <w:szCs w:val="24"/>
        </w:rPr>
        <w:t xml:space="preserve">The CPG commercial is vastly not exaggerated by the most brittle cyphers in the economy. </w:t>
      </w:r>
      <w:r w:rsidRPr="00652DAB" w:rsidR="00E91F7E">
        <w:rPr>
          <w:rFonts w:ascii="Times New Roman" w:hAnsi="Times New Roman" w:cs="Times New Roman"/>
          <w:sz w:val="24"/>
          <w:szCs w:val="24"/>
        </w:rPr>
        <w:t xml:space="preserve"> </w:t>
      </w:r>
      <w:r w:rsidRPr="00652DAB">
        <w:rPr>
          <w:rFonts w:ascii="Times New Roman" w:hAnsi="Times New Roman" w:cs="Times New Roman"/>
          <w:sz w:val="24"/>
          <w:szCs w:val="24"/>
        </w:rPr>
        <w:t xml:space="preserve">Irrespective of whether a few </w:t>
      </w:r>
      <w:r w:rsidRPr="00652DAB" w:rsidR="00C960D3">
        <w:rPr>
          <w:rFonts w:ascii="Times New Roman" w:hAnsi="Times New Roman" w:cs="Times New Roman"/>
          <w:sz w:val="24"/>
          <w:szCs w:val="24"/>
        </w:rPr>
        <w:t>parts</w:t>
      </w:r>
      <w:r w:rsidRPr="00652DAB">
        <w:rPr>
          <w:rFonts w:ascii="Times New Roman" w:hAnsi="Times New Roman" w:cs="Times New Roman"/>
          <w:sz w:val="24"/>
          <w:szCs w:val="24"/>
        </w:rPr>
        <w:t xml:space="preserve"> of the U</w:t>
      </w:r>
      <w:r w:rsidRPr="00652DAB" w:rsidR="00C960D3">
        <w:rPr>
          <w:rFonts w:ascii="Times New Roman" w:hAnsi="Times New Roman" w:cs="Times New Roman"/>
          <w:sz w:val="24"/>
          <w:szCs w:val="24"/>
        </w:rPr>
        <w:t>nited States</w:t>
      </w:r>
      <w:r w:rsidRPr="00652DAB">
        <w:rPr>
          <w:rFonts w:ascii="Times New Roman" w:hAnsi="Times New Roman" w:cs="Times New Roman"/>
          <w:sz w:val="24"/>
          <w:szCs w:val="24"/>
        </w:rPr>
        <w:t xml:space="preserve"> economy are </w:t>
      </w:r>
      <w:r w:rsidRPr="00652DAB" w:rsidR="00C960D3">
        <w:rPr>
          <w:rFonts w:ascii="Times New Roman" w:hAnsi="Times New Roman" w:cs="Times New Roman"/>
          <w:sz w:val="24"/>
          <w:szCs w:val="24"/>
        </w:rPr>
        <w:t>hurting</w:t>
      </w:r>
      <w:r w:rsidRPr="00652DAB">
        <w:rPr>
          <w:rFonts w:ascii="Times New Roman" w:hAnsi="Times New Roman" w:cs="Times New Roman"/>
          <w:sz w:val="24"/>
          <w:szCs w:val="24"/>
        </w:rPr>
        <w:t xml:space="preserve">, </w:t>
      </w:r>
      <w:r w:rsidRPr="00652DAB" w:rsidR="00C960D3">
        <w:rPr>
          <w:rFonts w:ascii="Times New Roman" w:hAnsi="Times New Roman" w:cs="Times New Roman"/>
          <w:sz w:val="24"/>
          <w:szCs w:val="24"/>
        </w:rPr>
        <w:t>many</w:t>
      </w:r>
      <w:r w:rsidRPr="00652DAB">
        <w:rPr>
          <w:rFonts w:ascii="Times New Roman" w:hAnsi="Times New Roman" w:cs="Times New Roman"/>
          <w:sz w:val="24"/>
          <w:szCs w:val="24"/>
        </w:rPr>
        <w:t xml:space="preserve"> CPG classes </w:t>
      </w:r>
      <w:r w:rsidRPr="00652DAB" w:rsidR="00C960D3">
        <w:rPr>
          <w:rFonts w:ascii="Times New Roman" w:hAnsi="Times New Roman" w:cs="Times New Roman"/>
          <w:sz w:val="24"/>
          <w:szCs w:val="24"/>
        </w:rPr>
        <w:t>must</w:t>
      </w:r>
      <w:r w:rsidRPr="00652DAB">
        <w:rPr>
          <w:rFonts w:ascii="Times New Roman" w:hAnsi="Times New Roman" w:cs="Times New Roman"/>
          <w:sz w:val="24"/>
          <w:szCs w:val="24"/>
        </w:rPr>
        <w:t xml:space="preserve"> keep on </w:t>
      </w:r>
      <w:r w:rsidRPr="00652DAB" w:rsidR="00C960D3">
        <w:rPr>
          <w:rFonts w:ascii="Times New Roman" w:hAnsi="Times New Roman" w:cs="Times New Roman"/>
          <w:sz w:val="24"/>
          <w:szCs w:val="24"/>
        </w:rPr>
        <w:t>seeing</w:t>
      </w:r>
      <w:r w:rsidRPr="00652DAB">
        <w:rPr>
          <w:rFonts w:ascii="Times New Roman" w:hAnsi="Times New Roman" w:cs="Times New Roman"/>
          <w:sz w:val="24"/>
          <w:szCs w:val="24"/>
        </w:rPr>
        <w:t xml:space="preserve"> the development and </w:t>
      </w:r>
      <w:r w:rsidRPr="00652DAB" w:rsidR="00C960D3">
        <w:rPr>
          <w:rFonts w:ascii="Times New Roman" w:hAnsi="Times New Roman" w:cs="Times New Roman"/>
          <w:sz w:val="24"/>
          <w:szCs w:val="24"/>
        </w:rPr>
        <w:t>continue</w:t>
      </w:r>
      <w:r w:rsidRPr="00652DAB">
        <w:rPr>
          <w:rFonts w:ascii="Times New Roman" w:hAnsi="Times New Roman" w:cs="Times New Roman"/>
          <w:sz w:val="24"/>
          <w:szCs w:val="24"/>
        </w:rPr>
        <w:t xml:space="preserve"> moving </w:t>
      </w:r>
      <w:r w:rsidRPr="00652DAB" w:rsidR="00C960D3">
        <w:rPr>
          <w:rFonts w:ascii="Times New Roman" w:hAnsi="Times New Roman" w:cs="Times New Roman"/>
          <w:sz w:val="24"/>
          <w:szCs w:val="24"/>
        </w:rPr>
        <w:t>to</w:t>
      </w:r>
      <w:r w:rsidRPr="00652DAB">
        <w:rPr>
          <w:rFonts w:ascii="Times New Roman" w:hAnsi="Times New Roman" w:cs="Times New Roman"/>
          <w:sz w:val="24"/>
          <w:szCs w:val="24"/>
        </w:rPr>
        <w:t xml:space="preserve"> premiumization.</w:t>
      </w:r>
      <w:r w:rsidRPr="00652DAB" w:rsidR="00482958">
        <w:rPr>
          <w:rFonts w:ascii="Times New Roman" w:hAnsi="Times New Roman" w:cs="Times New Roman"/>
          <w:sz w:val="24"/>
          <w:szCs w:val="24"/>
        </w:rPr>
        <w:t xml:space="preserve"> </w:t>
      </w:r>
      <w:r w:rsidRPr="00652DAB">
        <w:rPr>
          <w:rFonts w:ascii="Times New Roman" w:hAnsi="Times New Roman" w:cs="Times New Roman"/>
          <w:sz w:val="24"/>
          <w:szCs w:val="24"/>
        </w:rPr>
        <w:t xml:space="preserve">The </w:t>
      </w:r>
      <w:r w:rsidRPr="00652DAB" w:rsidR="00D03D42">
        <w:rPr>
          <w:rFonts w:ascii="Times New Roman" w:hAnsi="Times New Roman" w:cs="Times New Roman"/>
          <w:sz w:val="24"/>
          <w:szCs w:val="24"/>
        </w:rPr>
        <w:t>stipulation</w:t>
      </w:r>
      <w:r w:rsidRPr="00652DAB">
        <w:rPr>
          <w:rFonts w:ascii="Times New Roman" w:hAnsi="Times New Roman" w:cs="Times New Roman"/>
          <w:sz w:val="24"/>
          <w:szCs w:val="24"/>
        </w:rPr>
        <w:t xml:space="preserve"> is that with </w:t>
      </w:r>
      <w:r w:rsidRPr="00652DAB" w:rsidR="00D03D42">
        <w:rPr>
          <w:rFonts w:ascii="Times New Roman" w:hAnsi="Times New Roman" w:cs="Times New Roman"/>
          <w:sz w:val="24"/>
          <w:szCs w:val="24"/>
        </w:rPr>
        <w:t>symbols</w:t>
      </w:r>
      <w:r w:rsidRPr="00652DAB">
        <w:rPr>
          <w:rFonts w:ascii="Times New Roman" w:hAnsi="Times New Roman" w:cs="Times New Roman"/>
          <w:sz w:val="24"/>
          <w:szCs w:val="24"/>
        </w:rPr>
        <w:t xml:space="preserve"> for </w:t>
      </w:r>
      <w:r w:rsidRPr="00652DAB" w:rsidR="00D03D42">
        <w:rPr>
          <w:rFonts w:ascii="Times New Roman" w:hAnsi="Times New Roman" w:cs="Times New Roman"/>
          <w:sz w:val="24"/>
          <w:szCs w:val="24"/>
        </w:rPr>
        <w:t>relaxing</w:t>
      </w:r>
      <w:r w:rsidRPr="00652DAB">
        <w:rPr>
          <w:rFonts w:ascii="Times New Roman" w:hAnsi="Times New Roman" w:cs="Times New Roman"/>
          <w:sz w:val="24"/>
          <w:szCs w:val="24"/>
        </w:rPr>
        <w:t xml:space="preserve"> </w:t>
      </w:r>
      <w:r w:rsidRPr="00652DAB" w:rsidR="00D03D42">
        <w:rPr>
          <w:rFonts w:ascii="Times New Roman" w:hAnsi="Times New Roman" w:cs="Times New Roman"/>
          <w:sz w:val="24"/>
          <w:szCs w:val="24"/>
        </w:rPr>
        <w:t>expansion</w:t>
      </w:r>
      <w:r w:rsidRPr="00652DAB">
        <w:rPr>
          <w:rFonts w:ascii="Times New Roman" w:hAnsi="Times New Roman" w:cs="Times New Roman"/>
          <w:sz w:val="24"/>
          <w:szCs w:val="24"/>
        </w:rPr>
        <w:t xml:space="preserve">, or even </w:t>
      </w:r>
      <w:r w:rsidRPr="00652DAB" w:rsidR="00D03D42">
        <w:rPr>
          <w:rFonts w:ascii="Times New Roman" w:hAnsi="Times New Roman" w:cs="Times New Roman"/>
          <w:sz w:val="24"/>
          <w:szCs w:val="24"/>
        </w:rPr>
        <w:t>mild</w:t>
      </w:r>
      <w:r w:rsidRPr="00652DAB">
        <w:rPr>
          <w:rFonts w:ascii="Times New Roman" w:hAnsi="Times New Roman" w:cs="Times New Roman"/>
          <w:sz w:val="24"/>
          <w:szCs w:val="24"/>
        </w:rPr>
        <w:t xml:space="preserve"> </w:t>
      </w:r>
      <w:r w:rsidRPr="00652DAB" w:rsidR="00D03D42">
        <w:rPr>
          <w:rFonts w:ascii="Times New Roman" w:hAnsi="Times New Roman" w:cs="Times New Roman"/>
          <w:sz w:val="24"/>
          <w:szCs w:val="24"/>
        </w:rPr>
        <w:t>recession</w:t>
      </w:r>
      <w:r w:rsidRPr="00652DAB">
        <w:rPr>
          <w:rFonts w:ascii="Times New Roman" w:hAnsi="Times New Roman" w:cs="Times New Roman"/>
          <w:sz w:val="24"/>
          <w:szCs w:val="24"/>
        </w:rPr>
        <w:t xml:space="preserve"> </w:t>
      </w:r>
      <w:r w:rsidRPr="00652DAB" w:rsidR="00D03D42">
        <w:rPr>
          <w:rFonts w:ascii="Times New Roman" w:hAnsi="Times New Roman" w:cs="Times New Roman"/>
          <w:sz w:val="24"/>
          <w:szCs w:val="24"/>
        </w:rPr>
        <w:t xml:space="preserve">in just a minute </w:t>
      </w:r>
      <w:r w:rsidRPr="00652DAB">
        <w:rPr>
          <w:rFonts w:ascii="Times New Roman" w:hAnsi="Times New Roman" w:cs="Times New Roman"/>
          <w:sz w:val="24"/>
          <w:szCs w:val="24"/>
        </w:rPr>
        <w:t xml:space="preserve">50% of 2020, </w:t>
      </w:r>
      <w:r w:rsidRPr="00652DAB" w:rsidR="00D03D42">
        <w:rPr>
          <w:rFonts w:ascii="Times New Roman" w:hAnsi="Times New Roman" w:cs="Times New Roman"/>
          <w:sz w:val="24"/>
          <w:szCs w:val="24"/>
        </w:rPr>
        <w:t>customers</w:t>
      </w:r>
      <w:r w:rsidRPr="00652DAB">
        <w:rPr>
          <w:rFonts w:ascii="Times New Roman" w:hAnsi="Times New Roman" w:cs="Times New Roman"/>
          <w:sz w:val="24"/>
          <w:szCs w:val="24"/>
        </w:rPr>
        <w:t xml:space="preserve"> are </w:t>
      </w:r>
      <w:r w:rsidRPr="00652DAB" w:rsidR="00D03D42">
        <w:rPr>
          <w:rFonts w:ascii="Times New Roman" w:hAnsi="Times New Roman" w:cs="Times New Roman"/>
          <w:sz w:val="24"/>
          <w:szCs w:val="24"/>
        </w:rPr>
        <w:t>perhaps</w:t>
      </w:r>
      <w:r w:rsidRPr="00652DAB">
        <w:rPr>
          <w:rFonts w:ascii="Times New Roman" w:hAnsi="Times New Roman" w:cs="Times New Roman"/>
          <w:sz w:val="24"/>
          <w:szCs w:val="24"/>
        </w:rPr>
        <w:t xml:space="preserve"> going to </w:t>
      </w:r>
      <w:r w:rsidRPr="00652DAB" w:rsidR="00D03D42">
        <w:rPr>
          <w:rFonts w:ascii="Times New Roman" w:hAnsi="Times New Roman" w:cs="Times New Roman"/>
          <w:sz w:val="24"/>
          <w:szCs w:val="24"/>
        </w:rPr>
        <w:t>start</w:t>
      </w:r>
      <w:r w:rsidRPr="00652DAB">
        <w:rPr>
          <w:rFonts w:ascii="Times New Roman" w:hAnsi="Times New Roman" w:cs="Times New Roman"/>
          <w:sz w:val="24"/>
          <w:szCs w:val="24"/>
        </w:rPr>
        <w:t xml:space="preserve"> </w:t>
      </w:r>
      <w:r w:rsidRPr="00652DAB" w:rsidR="00D03D42">
        <w:rPr>
          <w:rFonts w:ascii="Times New Roman" w:hAnsi="Times New Roman" w:cs="Times New Roman"/>
          <w:sz w:val="24"/>
          <w:szCs w:val="24"/>
        </w:rPr>
        <w:t>fluctuating</w:t>
      </w:r>
      <w:r w:rsidRPr="00652DAB">
        <w:rPr>
          <w:rFonts w:ascii="Times New Roman" w:hAnsi="Times New Roman" w:cs="Times New Roman"/>
          <w:sz w:val="24"/>
          <w:szCs w:val="24"/>
        </w:rPr>
        <w:t xml:space="preserve"> their </w:t>
      </w:r>
      <w:r w:rsidRPr="00652DAB" w:rsidR="00D03D42">
        <w:rPr>
          <w:rFonts w:ascii="Times New Roman" w:hAnsi="Times New Roman" w:cs="Times New Roman"/>
          <w:sz w:val="24"/>
          <w:szCs w:val="24"/>
        </w:rPr>
        <w:t>perform</w:t>
      </w:r>
      <w:r w:rsidRPr="00652DAB">
        <w:rPr>
          <w:rFonts w:ascii="Times New Roman" w:hAnsi="Times New Roman" w:cs="Times New Roman"/>
          <w:sz w:val="24"/>
          <w:szCs w:val="24"/>
        </w:rPr>
        <w:t xml:space="preserve">ance. Organizations </w:t>
      </w:r>
      <w:r w:rsidRPr="00652DAB" w:rsidR="00D03D42">
        <w:rPr>
          <w:rFonts w:ascii="Times New Roman" w:hAnsi="Times New Roman" w:cs="Times New Roman"/>
          <w:sz w:val="24"/>
          <w:szCs w:val="24"/>
        </w:rPr>
        <w:t>ought to</w:t>
      </w:r>
      <w:r w:rsidRPr="00652DAB">
        <w:rPr>
          <w:rFonts w:ascii="Times New Roman" w:hAnsi="Times New Roman" w:cs="Times New Roman"/>
          <w:sz w:val="24"/>
          <w:szCs w:val="24"/>
        </w:rPr>
        <w:t xml:space="preserve"> </w:t>
      </w:r>
      <w:r w:rsidRPr="00652DAB" w:rsidR="00D03D42">
        <w:rPr>
          <w:rFonts w:ascii="Times New Roman" w:hAnsi="Times New Roman" w:cs="Times New Roman"/>
          <w:sz w:val="24"/>
          <w:szCs w:val="24"/>
        </w:rPr>
        <w:t>closely</w:t>
      </w:r>
      <w:r w:rsidRPr="00652DAB">
        <w:rPr>
          <w:rFonts w:ascii="Times New Roman" w:hAnsi="Times New Roman" w:cs="Times New Roman"/>
          <w:sz w:val="24"/>
          <w:szCs w:val="24"/>
        </w:rPr>
        <w:t xml:space="preserve"> screen for hints from </w:t>
      </w:r>
      <w:r w:rsidRPr="00652DAB" w:rsidR="00D03D42">
        <w:rPr>
          <w:rFonts w:ascii="Times New Roman" w:hAnsi="Times New Roman" w:cs="Times New Roman"/>
          <w:sz w:val="24"/>
          <w:szCs w:val="24"/>
        </w:rPr>
        <w:t>Corn</w:t>
      </w:r>
      <w:r w:rsidRPr="00652DAB">
        <w:rPr>
          <w:rFonts w:ascii="Times New Roman" w:hAnsi="Times New Roman" w:cs="Times New Roman"/>
          <w:sz w:val="24"/>
          <w:szCs w:val="24"/>
        </w:rPr>
        <w:t xml:space="preserve"> and Wages and </w:t>
      </w:r>
      <w:r w:rsidRPr="00652DAB" w:rsidR="00D03D42">
        <w:rPr>
          <w:rFonts w:ascii="Times New Roman" w:hAnsi="Times New Roman" w:cs="Times New Roman"/>
          <w:sz w:val="24"/>
          <w:szCs w:val="24"/>
        </w:rPr>
        <w:t>diverse</w:t>
      </w:r>
      <w:r w:rsidRPr="00652DAB">
        <w:rPr>
          <w:rFonts w:ascii="Times New Roman" w:hAnsi="Times New Roman" w:cs="Times New Roman"/>
          <w:sz w:val="24"/>
          <w:szCs w:val="24"/>
        </w:rPr>
        <w:t xml:space="preserve"> markers</w:t>
      </w:r>
      <w:r w:rsidR="00A404B5">
        <w:rPr>
          <w:rFonts w:ascii="Times New Roman" w:hAnsi="Times New Roman" w:cs="Times New Roman"/>
          <w:sz w:val="24"/>
          <w:szCs w:val="24"/>
        </w:rPr>
        <w:t xml:space="preserve"> </w:t>
      </w:r>
      <w:r w:rsidRPr="00A404B5" w:rsidR="00A404B5">
        <w:rPr>
          <w:rFonts w:ascii="Times New Roman" w:hAnsi="Times New Roman" w:cs="Times New Roman"/>
          <w:sz w:val="24"/>
          <w:szCs w:val="24"/>
        </w:rPr>
        <w:t>(Roberts</w:t>
      </w:r>
      <w:r w:rsidR="00A404B5">
        <w:rPr>
          <w:rFonts w:ascii="Times New Roman" w:hAnsi="Times New Roman" w:cs="Times New Roman"/>
          <w:sz w:val="24"/>
          <w:szCs w:val="24"/>
        </w:rPr>
        <w:t xml:space="preserve"> and</w:t>
      </w:r>
      <w:r w:rsidRPr="00A404B5" w:rsidR="00A404B5">
        <w:rPr>
          <w:rFonts w:ascii="Times New Roman" w:hAnsi="Times New Roman" w:cs="Times New Roman"/>
          <w:sz w:val="24"/>
          <w:szCs w:val="24"/>
        </w:rPr>
        <w:t xml:space="preserve"> Berg</w:t>
      </w:r>
      <w:r w:rsidR="00A404B5">
        <w:rPr>
          <w:rFonts w:ascii="Times New Roman" w:hAnsi="Times New Roman" w:cs="Times New Roman"/>
          <w:sz w:val="24"/>
          <w:szCs w:val="24"/>
        </w:rPr>
        <w:t xml:space="preserve"> </w:t>
      </w:r>
      <w:r w:rsidRPr="00A404B5" w:rsidR="00A404B5">
        <w:rPr>
          <w:rFonts w:ascii="Times New Roman" w:hAnsi="Times New Roman" w:cs="Times New Roman"/>
          <w:sz w:val="24"/>
          <w:szCs w:val="24"/>
        </w:rPr>
        <w:t>2012).</w:t>
      </w:r>
    </w:p>
    <w:p w:rsidR="001324C9" w:rsidRPr="00652DAB" w:rsidP="00652DAB" w14:paraId="64A76B30" w14:textId="77777777">
      <w:pPr>
        <w:spacing w:line="480" w:lineRule="auto"/>
        <w:jc w:val="center"/>
        <w:rPr>
          <w:rFonts w:ascii="Times New Roman" w:hAnsi="Times New Roman" w:cs="Times New Roman"/>
          <w:b/>
          <w:bCs/>
          <w:sz w:val="24"/>
          <w:szCs w:val="24"/>
        </w:rPr>
      </w:pPr>
      <w:r w:rsidRPr="00652DAB">
        <w:rPr>
          <w:rFonts w:ascii="Times New Roman" w:hAnsi="Times New Roman" w:cs="Times New Roman"/>
          <w:b/>
          <w:bCs/>
          <w:sz w:val="24"/>
          <w:szCs w:val="24"/>
        </w:rPr>
        <w:t>Driving US Economic Implications for Consumer Goods Industry</w:t>
      </w:r>
    </w:p>
    <w:p w:rsidR="001324C9" w:rsidRPr="00652DAB" w:rsidP="00652DAB" w14:paraId="05C8101F" w14:textId="77777777">
      <w:pPr>
        <w:spacing w:line="480" w:lineRule="auto"/>
        <w:ind w:firstLine="720"/>
        <w:rPr>
          <w:rFonts w:ascii="Times New Roman" w:hAnsi="Times New Roman" w:cs="Times New Roman"/>
          <w:sz w:val="24"/>
          <w:szCs w:val="24"/>
        </w:rPr>
      </w:pPr>
      <w:r w:rsidRPr="00652DAB">
        <w:rPr>
          <w:rFonts w:ascii="Times New Roman" w:hAnsi="Times New Roman" w:cs="Times New Roman"/>
          <w:sz w:val="24"/>
          <w:szCs w:val="24"/>
        </w:rPr>
        <w:t xml:space="preserve">A </w:t>
      </w:r>
      <w:r w:rsidRPr="00652DAB" w:rsidR="00D03D42">
        <w:rPr>
          <w:rFonts w:ascii="Times New Roman" w:hAnsi="Times New Roman" w:cs="Times New Roman"/>
          <w:sz w:val="24"/>
          <w:szCs w:val="24"/>
        </w:rPr>
        <w:t>constricted</w:t>
      </w:r>
      <w:r w:rsidRPr="00652DAB">
        <w:rPr>
          <w:rFonts w:ascii="Times New Roman" w:hAnsi="Times New Roman" w:cs="Times New Roman"/>
          <w:sz w:val="24"/>
          <w:szCs w:val="24"/>
        </w:rPr>
        <w:t xml:space="preserve"> </w:t>
      </w:r>
      <w:r w:rsidRPr="00652DAB" w:rsidR="00D03D42">
        <w:rPr>
          <w:rFonts w:ascii="Times New Roman" w:hAnsi="Times New Roman" w:cs="Times New Roman"/>
          <w:sz w:val="24"/>
          <w:szCs w:val="24"/>
        </w:rPr>
        <w:t>marketplace</w:t>
      </w:r>
      <w:r w:rsidRPr="00652DAB">
        <w:rPr>
          <w:rFonts w:ascii="Times New Roman" w:hAnsi="Times New Roman" w:cs="Times New Roman"/>
          <w:sz w:val="24"/>
          <w:szCs w:val="24"/>
        </w:rPr>
        <w:t xml:space="preserve"> is driving </w:t>
      </w:r>
      <w:r w:rsidRPr="00652DAB" w:rsidR="00387094">
        <w:rPr>
          <w:rFonts w:ascii="Times New Roman" w:hAnsi="Times New Roman" w:cs="Times New Roman"/>
          <w:sz w:val="24"/>
          <w:szCs w:val="24"/>
        </w:rPr>
        <w:t>advanced</w:t>
      </w:r>
      <w:r w:rsidRPr="00652DAB">
        <w:rPr>
          <w:rFonts w:ascii="Times New Roman" w:hAnsi="Times New Roman" w:cs="Times New Roman"/>
          <w:sz w:val="24"/>
          <w:szCs w:val="24"/>
        </w:rPr>
        <w:t xml:space="preserve"> </w:t>
      </w:r>
      <w:r w:rsidRPr="00652DAB" w:rsidR="00387094">
        <w:rPr>
          <w:rFonts w:ascii="Times New Roman" w:hAnsi="Times New Roman" w:cs="Times New Roman"/>
          <w:sz w:val="24"/>
          <w:szCs w:val="24"/>
        </w:rPr>
        <w:t>salaries</w:t>
      </w:r>
      <w:r w:rsidRPr="00652DAB">
        <w:rPr>
          <w:rFonts w:ascii="Times New Roman" w:hAnsi="Times New Roman" w:cs="Times New Roman"/>
          <w:sz w:val="24"/>
          <w:szCs w:val="24"/>
        </w:rPr>
        <w:t>. Th</w:t>
      </w:r>
      <w:r w:rsidRPr="00652DAB" w:rsidR="00387094">
        <w:rPr>
          <w:rFonts w:ascii="Times New Roman" w:hAnsi="Times New Roman" w:cs="Times New Roman"/>
          <w:sz w:val="24"/>
          <w:szCs w:val="24"/>
        </w:rPr>
        <w:t>e</w:t>
      </w:r>
      <w:r w:rsidRPr="00652DAB">
        <w:rPr>
          <w:rFonts w:ascii="Times New Roman" w:hAnsi="Times New Roman" w:cs="Times New Roman"/>
          <w:sz w:val="24"/>
          <w:szCs w:val="24"/>
        </w:rPr>
        <w:t xml:space="preserve"> </w:t>
      </w:r>
      <w:r w:rsidRPr="00652DAB">
        <w:rPr>
          <w:rFonts w:ascii="Times New Roman" w:hAnsi="Times New Roman" w:cs="Times New Roman"/>
          <w:sz w:val="24"/>
          <w:szCs w:val="24"/>
        </w:rPr>
        <w:t xml:space="preserve">commonly </w:t>
      </w:r>
      <w:r w:rsidRPr="00652DAB" w:rsidR="00387094">
        <w:rPr>
          <w:rFonts w:ascii="Times New Roman" w:hAnsi="Times New Roman" w:cs="Times New Roman"/>
          <w:sz w:val="24"/>
          <w:szCs w:val="24"/>
        </w:rPr>
        <w:t>little</w:t>
      </w:r>
      <w:r w:rsidRPr="00652DAB">
        <w:rPr>
          <w:rFonts w:ascii="Times New Roman" w:hAnsi="Times New Roman" w:cs="Times New Roman"/>
          <w:sz w:val="24"/>
          <w:szCs w:val="24"/>
        </w:rPr>
        <w:t xml:space="preserve"> </w:t>
      </w:r>
      <w:r w:rsidRPr="00652DAB" w:rsidR="00387094">
        <w:rPr>
          <w:rFonts w:ascii="Times New Roman" w:hAnsi="Times New Roman" w:cs="Times New Roman"/>
          <w:sz w:val="24"/>
          <w:szCs w:val="24"/>
        </w:rPr>
        <w:t>bulge</w:t>
      </w:r>
      <w:r w:rsidRPr="00652DAB">
        <w:rPr>
          <w:rFonts w:ascii="Times New Roman" w:hAnsi="Times New Roman" w:cs="Times New Roman"/>
          <w:sz w:val="24"/>
          <w:szCs w:val="24"/>
        </w:rPr>
        <w:t xml:space="preserve"> merger gives the </w:t>
      </w:r>
      <w:r w:rsidRPr="00652DAB" w:rsidR="00387094">
        <w:rPr>
          <w:rFonts w:ascii="Times New Roman" w:hAnsi="Times New Roman" w:cs="Times New Roman"/>
          <w:sz w:val="24"/>
          <w:szCs w:val="24"/>
        </w:rPr>
        <w:t>usual</w:t>
      </w:r>
      <w:r w:rsidRPr="00652DAB">
        <w:rPr>
          <w:rFonts w:ascii="Times New Roman" w:hAnsi="Times New Roman" w:cs="Times New Roman"/>
          <w:sz w:val="24"/>
          <w:szCs w:val="24"/>
        </w:rPr>
        <w:t xml:space="preserve"> </w:t>
      </w:r>
      <w:r w:rsidRPr="00652DAB" w:rsidR="00387094">
        <w:rPr>
          <w:rFonts w:ascii="Times New Roman" w:hAnsi="Times New Roman" w:cs="Times New Roman"/>
          <w:sz w:val="24"/>
          <w:szCs w:val="24"/>
        </w:rPr>
        <w:t xml:space="preserve">consumers </w:t>
      </w:r>
      <w:r w:rsidRPr="00652DAB">
        <w:rPr>
          <w:rFonts w:ascii="Times New Roman" w:hAnsi="Times New Roman" w:cs="Times New Roman"/>
          <w:sz w:val="24"/>
          <w:szCs w:val="24"/>
        </w:rPr>
        <w:t xml:space="preserve">an </w:t>
      </w:r>
      <w:r w:rsidRPr="00652DAB" w:rsidR="00387094">
        <w:rPr>
          <w:rFonts w:ascii="Times New Roman" w:hAnsi="Times New Roman" w:cs="Times New Roman"/>
          <w:sz w:val="24"/>
          <w:szCs w:val="24"/>
        </w:rPr>
        <w:t>extra</w:t>
      </w:r>
      <w:r w:rsidRPr="00652DAB">
        <w:rPr>
          <w:rFonts w:ascii="Times New Roman" w:hAnsi="Times New Roman" w:cs="Times New Roman"/>
          <w:sz w:val="24"/>
          <w:szCs w:val="24"/>
        </w:rPr>
        <w:t xml:space="preserve"> lift in </w:t>
      </w:r>
      <w:r w:rsidRPr="00652DAB" w:rsidR="00387094">
        <w:rPr>
          <w:rFonts w:ascii="Times New Roman" w:hAnsi="Times New Roman" w:cs="Times New Roman"/>
          <w:sz w:val="24"/>
          <w:szCs w:val="24"/>
        </w:rPr>
        <w:t>stable</w:t>
      </w:r>
      <w:r w:rsidRPr="00652DAB">
        <w:rPr>
          <w:rFonts w:ascii="Times New Roman" w:hAnsi="Times New Roman" w:cs="Times New Roman"/>
          <w:sz w:val="24"/>
          <w:szCs w:val="24"/>
        </w:rPr>
        <w:t xml:space="preserve"> </w:t>
      </w:r>
      <w:r w:rsidRPr="00652DAB" w:rsidR="00387094">
        <w:rPr>
          <w:rFonts w:ascii="Times New Roman" w:hAnsi="Times New Roman" w:cs="Times New Roman"/>
          <w:sz w:val="24"/>
          <w:szCs w:val="24"/>
        </w:rPr>
        <w:t>wages</w:t>
      </w:r>
      <w:r w:rsidRPr="00652DAB">
        <w:rPr>
          <w:rFonts w:ascii="Times New Roman" w:hAnsi="Times New Roman" w:cs="Times New Roman"/>
          <w:sz w:val="24"/>
          <w:szCs w:val="24"/>
        </w:rPr>
        <w:t xml:space="preserve"> and </w:t>
      </w:r>
      <w:r w:rsidRPr="00652DAB" w:rsidR="00387094">
        <w:rPr>
          <w:rFonts w:ascii="Times New Roman" w:hAnsi="Times New Roman" w:cs="Times New Roman"/>
          <w:sz w:val="24"/>
          <w:szCs w:val="24"/>
        </w:rPr>
        <w:t>expenditure</w:t>
      </w:r>
      <w:r w:rsidRPr="00652DAB">
        <w:rPr>
          <w:rFonts w:ascii="Times New Roman" w:hAnsi="Times New Roman" w:cs="Times New Roman"/>
          <w:sz w:val="24"/>
          <w:szCs w:val="24"/>
        </w:rPr>
        <w:t xml:space="preserve"> </w:t>
      </w:r>
      <w:r w:rsidRPr="00652DAB" w:rsidR="00387094">
        <w:rPr>
          <w:rFonts w:ascii="Times New Roman" w:hAnsi="Times New Roman" w:cs="Times New Roman"/>
          <w:sz w:val="24"/>
          <w:szCs w:val="24"/>
        </w:rPr>
        <w:t>influence</w:t>
      </w:r>
      <w:r w:rsidRPr="00652DAB">
        <w:rPr>
          <w:rFonts w:ascii="Times New Roman" w:hAnsi="Times New Roman" w:cs="Times New Roman"/>
          <w:sz w:val="24"/>
          <w:szCs w:val="24"/>
        </w:rPr>
        <w:t xml:space="preserve">. This is an </w:t>
      </w:r>
      <w:r w:rsidRPr="00652DAB" w:rsidR="00593D0F">
        <w:rPr>
          <w:rFonts w:ascii="Times New Roman" w:hAnsi="Times New Roman" w:cs="Times New Roman"/>
          <w:sz w:val="24"/>
          <w:szCs w:val="24"/>
        </w:rPr>
        <w:t>initial</w:t>
      </w:r>
      <w:r w:rsidRPr="00652DAB">
        <w:rPr>
          <w:rFonts w:ascii="Times New Roman" w:hAnsi="Times New Roman" w:cs="Times New Roman"/>
          <w:sz w:val="24"/>
          <w:szCs w:val="24"/>
        </w:rPr>
        <w:t xml:space="preserve"> business cycle </w:t>
      </w:r>
      <w:r w:rsidRPr="00652DAB" w:rsidR="00593D0F">
        <w:rPr>
          <w:rFonts w:ascii="Times New Roman" w:hAnsi="Times New Roman" w:cs="Times New Roman"/>
          <w:sz w:val="24"/>
          <w:szCs w:val="24"/>
        </w:rPr>
        <w:t>indicator</w:t>
      </w:r>
      <w:r w:rsidRPr="00652DAB">
        <w:rPr>
          <w:rFonts w:ascii="Times New Roman" w:hAnsi="Times New Roman" w:cs="Times New Roman"/>
          <w:sz w:val="24"/>
          <w:szCs w:val="24"/>
        </w:rPr>
        <w:t xml:space="preserve"> and is at a multi-year high at the </w:t>
      </w:r>
      <w:r w:rsidRPr="00652DAB" w:rsidR="00593D0F">
        <w:rPr>
          <w:rFonts w:ascii="Times New Roman" w:hAnsi="Times New Roman" w:cs="Times New Roman"/>
          <w:sz w:val="24"/>
          <w:szCs w:val="24"/>
        </w:rPr>
        <w:t>current</w:t>
      </w:r>
      <w:r w:rsidRPr="00652DAB">
        <w:rPr>
          <w:rFonts w:ascii="Times New Roman" w:hAnsi="Times New Roman" w:cs="Times New Roman"/>
          <w:sz w:val="24"/>
          <w:szCs w:val="24"/>
        </w:rPr>
        <w:t xml:space="preserve"> time, above 2% and </w:t>
      </w:r>
      <w:r w:rsidRPr="00652DAB" w:rsidR="00593D0F">
        <w:rPr>
          <w:rFonts w:ascii="Times New Roman" w:hAnsi="Times New Roman" w:cs="Times New Roman"/>
          <w:sz w:val="24"/>
          <w:szCs w:val="24"/>
        </w:rPr>
        <w:t>increasing</w:t>
      </w:r>
      <w:r w:rsidRPr="00652DAB">
        <w:rPr>
          <w:rFonts w:ascii="Times New Roman" w:hAnsi="Times New Roman" w:cs="Times New Roman"/>
          <w:sz w:val="24"/>
          <w:szCs w:val="24"/>
        </w:rPr>
        <w:t>. This can be any</w:t>
      </w:r>
      <w:r w:rsidRPr="00652DAB" w:rsidR="00593D0F">
        <w:rPr>
          <w:rFonts w:ascii="Times New Roman" w:hAnsi="Times New Roman" w:cs="Times New Roman"/>
          <w:sz w:val="24"/>
          <w:szCs w:val="24"/>
        </w:rPr>
        <w:t xml:space="preserve"> region</w:t>
      </w:r>
      <w:r w:rsidRPr="00652DAB">
        <w:rPr>
          <w:rFonts w:ascii="Times New Roman" w:hAnsi="Times New Roman" w:cs="Times New Roman"/>
          <w:sz w:val="24"/>
          <w:szCs w:val="24"/>
        </w:rPr>
        <w:t xml:space="preserve"> fro</w:t>
      </w:r>
      <w:r w:rsidRPr="00652DAB">
        <w:rPr>
          <w:rFonts w:ascii="Times New Roman" w:hAnsi="Times New Roman" w:cs="Times New Roman"/>
          <w:sz w:val="24"/>
          <w:szCs w:val="24"/>
        </w:rPr>
        <w:t xml:space="preserve">m a 3 to year </w:t>
      </w:r>
      <w:r w:rsidRPr="00652DAB" w:rsidR="00593D0F">
        <w:rPr>
          <w:rFonts w:ascii="Times New Roman" w:hAnsi="Times New Roman" w:cs="Times New Roman"/>
          <w:sz w:val="24"/>
          <w:szCs w:val="24"/>
        </w:rPr>
        <w:t>lashing</w:t>
      </w:r>
      <w:r w:rsidRPr="00652DAB">
        <w:rPr>
          <w:rFonts w:ascii="Times New Roman" w:hAnsi="Times New Roman" w:cs="Times New Roman"/>
          <w:sz w:val="24"/>
          <w:szCs w:val="24"/>
        </w:rPr>
        <w:t xml:space="preserve"> </w:t>
      </w:r>
      <w:r w:rsidRPr="00652DAB" w:rsidR="00593D0F">
        <w:rPr>
          <w:rFonts w:ascii="Times New Roman" w:hAnsi="Times New Roman" w:cs="Times New Roman"/>
          <w:sz w:val="24"/>
          <w:szCs w:val="24"/>
        </w:rPr>
        <w:t>hand</w:t>
      </w:r>
      <w:r w:rsidRPr="00652DAB">
        <w:rPr>
          <w:rFonts w:ascii="Times New Roman" w:hAnsi="Times New Roman" w:cs="Times New Roman"/>
          <w:sz w:val="24"/>
          <w:szCs w:val="24"/>
        </w:rPr>
        <w:t xml:space="preserve"> for a </w:t>
      </w:r>
      <w:r w:rsidRPr="00652DAB" w:rsidR="00593D0F">
        <w:rPr>
          <w:rFonts w:ascii="Times New Roman" w:hAnsi="Times New Roman" w:cs="Times New Roman"/>
          <w:sz w:val="24"/>
          <w:szCs w:val="24"/>
        </w:rPr>
        <w:t>diverse</w:t>
      </w:r>
      <w:r w:rsidRPr="00652DAB">
        <w:rPr>
          <w:rFonts w:ascii="Times New Roman" w:hAnsi="Times New Roman" w:cs="Times New Roman"/>
          <w:sz w:val="24"/>
          <w:szCs w:val="24"/>
        </w:rPr>
        <w:t xml:space="preserve"> </w:t>
      </w:r>
      <w:r w:rsidRPr="00652DAB" w:rsidR="00593D0F">
        <w:rPr>
          <w:rFonts w:ascii="Times New Roman" w:hAnsi="Times New Roman" w:cs="Times New Roman"/>
          <w:sz w:val="24"/>
          <w:szCs w:val="24"/>
        </w:rPr>
        <w:t>diet</w:t>
      </w:r>
      <w:r w:rsidRPr="00652DAB">
        <w:rPr>
          <w:rFonts w:ascii="Times New Roman" w:hAnsi="Times New Roman" w:cs="Times New Roman"/>
          <w:sz w:val="24"/>
          <w:szCs w:val="24"/>
        </w:rPr>
        <w:t xml:space="preserve"> and family unit </w:t>
      </w:r>
      <w:r w:rsidRPr="00652DAB" w:rsidR="00593D0F">
        <w:rPr>
          <w:rFonts w:ascii="Times New Roman" w:hAnsi="Times New Roman" w:cs="Times New Roman"/>
          <w:sz w:val="24"/>
          <w:szCs w:val="24"/>
        </w:rPr>
        <w:t>shopper</w:t>
      </w:r>
      <w:r w:rsidRPr="00652DAB">
        <w:rPr>
          <w:rFonts w:ascii="Times New Roman" w:hAnsi="Times New Roman" w:cs="Times New Roman"/>
          <w:sz w:val="24"/>
          <w:szCs w:val="24"/>
        </w:rPr>
        <w:t xml:space="preserve"> significant </w:t>
      </w:r>
      <w:r w:rsidRPr="00652DAB" w:rsidR="00593D0F">
        <w:rPr>
          <w:rFonts w:ascii="Times New Roman" w:hAnsi="Times New Roman" w:cs="Times New Roman"/>
          <w:sz w:val="24"/>
          <w:szCs w:val="24"/>
        </w:rPr>
        <w:t>groupings</w:t>
      </w:r>
      <w:r w:rsidRPr="00652DAB">
        <w:rPr>
          <w:rFonts w:ascii="Times New Roman" w:hAnsi="Times New Roman" w:cs="Times New Roman"/>
          <w:sz w:val="24"/>
          <w:szCs w:val="24"/>
        </w:rPr>
        <w:t>.</w:t>
      </w:r>
      <w:r w:rsidRPr="00652DAB" w:rsidR="00593D0F">
        <w:rPr>
          <w:rFonts w:ascii="Times New Roman" w:hAnsi="Times New Roman" w:cs="Times New Roman"/>
          <w:sz w:val="24"/>
          <w:szCs w:val="24"/>
        </w:rPr>
        <w:t xml:space="preserve"> By</w:t>
      </w:r>
      <w:r w:rsidRPr="00652DAB">
        <w:rPr>
          <w:rFonts w:ascii="Times New Roman" w:hAnsi="Times New Roman" w:cs="Times New Roman"/>
          <w:sz w:val="24"/>
          <w:szCs w:val="24"/>
        </w:rPr>
        <w:t xml:space="preserve"> </w:t>
      </w:r>
      <w:r w:rsidRPr="00652DAB" w:rsidR="00593D0F">
        <w:rPr>
          <w:rFonts w:ascii="Times New Roman" w:hAnsi="Times New Roman" w:cs="Times New Roman"/>
          <w:sz w:val="24"/>
          <w:szCs w:val="24"/>
        </w:rPr>
        <w:t>affections</w:t>
      </w:r>
      <w:r w:rsidRPr="00652DAB">
        <w:rPr>
          <w:rFonts w:ascii="Times New Roman" w:hAnsi="Times New Roman" w:cs="Times New Roman"/>
          <w:sz w:val="24"/>
          <w:szCs w:val="24"/>
        </w:rPr>
        <w:t xml:space="preserve"> to </w:t>
      </w:r>
      <w:r w:rsidRPr="00652DAB" w:rsidR="00593D0F">
        <w:rPr>
          <w:rFonts w:ascii="Times New Roman" w:hAnsi="Times New Roman" w:cs="Times New Roman"/>
          <w:sz w:val="24"/>
          <w:szCs w:val="24"/>
        </w:rPr>
        <w:t>buyer</w:t>
      </w:r>
      <w:r w:rsidRPr="00652DAB">
        <w:rPr>
          <w:rFonts w:ascii="Times New Roman" w:hAnsi="Times New Roman" w:cs="Times New Roman"/>
          <w:sz w:val="24"/>
          <w:szCs w:val="24"/>
        </w:rPr>
        <w:t xml:space="preserve"> </w:t>
      </w:r>
      <w:r w:rsidRPr="00652DAB" w:rsidR="00593D0F">
        <w:rPr>
          <w:rFonts w:ascii="Times New Roman" w:hAnsi="Times New Roman" w:cs="Times New Roman"/>
          <w:sz w:val="24"/>
          <w:szCs w:val="24"/>
        </w:rPr>
        <w:t>incline</w:t>
      </w:r>
      <w:r w:rsidRPr="00652DAB">
        <w:rPr>
          <w:rFonts w:ascii="Times New Roman" w:hAnsi="Times New Roman" w:cs="Times New Roman"/>
          <w:sz w:val="24"/>
          <w:szCs w:val="24"/>
        </w:rPr>
        <w:t xml:space="preserve">, the </w:t>
      </w:r>
      <w:r w:rsidRPr="00652DAB" w:rsidR="00593D0F">
        <w:rPr>
          <w:rFonts w:ascii="Times New Roman" w:hAnsi="Times New Roman" w:cs="Times New Roman"/>
          <w:sz w:val="24"/>
          <w:szCs w:val="24"/>
        </w:rPr>
        <w:t>general</w:t>
      </w:r>
      <w:r w:rsidRPr="00652DAB">
        <w:rPr>
          <w:rFonts w:ascii="Times New Roman" w:hAnsi="Times New Roman" w:cs="Times New Roman"/>
          <w:sz w:val="24"/>
          <w:szCs w:val="24"/>
        </w:rPr>
        <w:t xml:space="preserve"> perusing is that </w:t>
      </w:r>
      <w:r w:rsidRPr="00652DAB" w:rsidR="00593D0F">
        <w:rPr>
          <w:rFonts w:ascii="Times New Roman" w:hAnsi="Times New Roman" w:cs="Times New Roman"/>
          <w:sz w:val="24"/>
          <w:szCs w:val="24"/>
        </w:rPr>
        <w:t>clients</w:t>
      </w:r>
      <w:r w:rsidRPr="00652DAB">
        <w:rPr>
          <w:rFonts w:ascii="Times New Roman" w:hAnsi="Times New Roman" w:cs="Times New Roman"/>
          <w:sz w:val="24"/>
          <w:szCs w:val="24"/>
        </w:rPr>
        <w:t xml:space="preserve"> are </w:t>
      </w:r>
      <w:r w:rsidRPr="00652DAB" w:rsidR="00593D0F">
        <w:rPr>
          <w:rFonts w:ascii="Times New Roman" w:hAnsi="Times New Roman" w:cs="Times New Roman"/>
          <w:sz w:val="24"/>
          <w:szCs w:val="24"/>
        </w:rPr>
        <w:t>happy</w:t>
      </w:r>
      <w:r w:rsidRPr="00652DAB">
        <w:rPr>
          <w:rFonts w:ascii="Times New Roman" w:hAnsi="Times New Roman" w:cs="Times New Roman"/>
          <w:sz w:val="24"/>
          <w:szCs w:val="24"/>
        </w:rPr>
        <w:t>.</w:t>
      </w:r>
      <w:r w:rsidRPr="00652DAB" w:rsidR="00593D0F">
        <w:rPr>
          <w:rFonts w:ascii="Times New Roman" w:hAnsi="Times New Roman" w:cs="Times New Roman"/>
          <w:sz w:val="24"/>
          <w:szCs w:val="24"/>
        </w:rPr>
        <w:t xml:space="preserve"> </w:t>
      </w:r>
      <w:r w:rsidRPr="00652DAB" w:rsidR="008F265D">
        <w:rPr>
          <w:rFonts w:ascii="Times New Roman" w:hAnsi="Times New Roman" w:cs="Times New Roman"/>
          <w:sz w:val="24"/>
          <w:szCs w:val="24"/>
        </w:rPr>
        <w:t>Perhaps</w:t>
      </w:r>
      <w:r w:rsidRPr="00652DAB">
        <w:rPr>
          <w:rFonts w:ascii="Times New Roman" w:hAnsi="Times New Roman" w:cs="Times New Roman"/>
          <w:sz w:val="24"/>
          <w:szCs w:val="24"/>
        </w:rPr>
        <w:t xml:space="preserve"> not "as </w:t>
      </w:r>
      <w:r w:rsidRPr="00652DAB" w:rsidR="008F265D">
        <w:rPr>
          <w:rFonts w:ascii="Times New Roman" w:hAnsi="Times New Roman" w:cs="Times New Roman"/>
          <w:sz w:val="24"/>
          <w:szCs w:val="24"/>
        </w:rPr>
        <w:t>positive</w:t>
      </w:r>
      <w:r w:rsidRPr="00652DAB">
        <w:rPr>
          <w:rFonts w:ascii="Times New Roman" w:hAnsi="Times New Roman" w:cs="Times New Roman"/>
          <w:sz w:val="24"/>
          <w:szCs w:val="24"/>
        </w:rPr>
        <w:t>" as in 201</w:t>
      </w:r>
      <w:r w:rsidRPr="00652DAB" w:rsidR="008F265D">
        <w:rPr>
          <w:rFonts w:ascii="Times New Roman" w:hAnsi="Times New Roman" w:cs="Times New Roman"/>
          <w:sz w:val="24"/>
          <w:szCs w:val="24"/>
        </w:rPr>
        <w:t>7</w:t>
      </w:r>
      <w:r w:rsidRPr="00652DAB">
        <w:rPr>
          <w:rFonts w:ascii="Times New Roman" w:hAnsi="Times New Roman" w:cs="Times New Roman"/>
          <w:sz w:val="24"/>
          <w:szCs w:val="24"/>
        </w:rPr>
        <w:t xml:space="preserve">, yet for the </w:t>
      </w:r>
      <w:r w:rsidRPr="00652DAB" w:rsidR="008F265D">
        <w:rPr>
          <w:rFonts w:ascii="Times New Roman" w:hAnsi="Times New Roman" w:cs="Times New Roman"/>
          <w:sz w:val="24"/>
          <w:szCs w:val="24"/>
        </w:rPr>
        <w:t>most significant</w:t>
      </w:r>
      <w:r w:rsidRPr="00652DAB">
        <w:rPr>
          <w:rFonts w:ascii="Times New Roman" w:hAnsi="Times New Roman" w:cs="Times New Roman"/>
          <w:sz w:val="24"/>
          <w:szCs w:val="24"/>
        </w:rPr>
        <w:t xml:space="preserve"> </w:t>
      </w:r>
      <w:r w:rsidRPr="00652DAB" w:rsidR="008F265D">
        <w:rPr>
          <w:rFonts w:ascii="Times New Roman" w:hAnsi="Times New Roman" w:cs="Times New Roman"/>
          <w:sz w:val="24"/>
          <w:szCs w:val="24"/>
        </w:rPr>
        <w:t>portion</w:t>
      </w:r>
      <w:r w:rsidRPr="00652DAB">
        <w:rPr>
          <w:rFonts w:ascii="Times New Roman" w:hAnsi="Times New Roman" w:cs="Times New Roman"/>
          <w:sz w:val="24"/>
          <w:szCs w:val="24"/>
        </w:rPr>
        <w:t xml:space="preserve"> more </w:t>
      </w:r>
      <w:r w:rsidRPr="00652DAB" w:rsidR="008F265D">
        <w:rPr>
          <w:rFonts w:ascii="Times New Roman" w:hAnsi="Times New Roman" w:cs="Times New Roman"/>
          <w:sz w:val="24"/>
          <w:szCs w:val="24"/>
        </w:rPr>
        <w:t>pleased</w:t>
      </w:r>
      <w:r w:rsidRPr="00652DAB">
        <w:rPr>
          <w:rFonts w:ascii="Times New Roman" w:hAnsi="Times New Roman" w:cs="Times New Roman"/>
          <w:sz w:val="24"/>
          <w:szCs w:val="24"/>
        </w:rPr>
        <w:t xml:space="preserve"> than </w:t>
      </w:r>
      <w:r w:rsidRPr="00652DAB" w:rsidR="008F265D">
        <w:rPr>
          <w:rFonts w:ascii="Times New Roman" w:hAnsi="Times New Roman" w:cs="Times New Roman"/>
          <w:sz w:val="24"/>
          <w:szCs w:val="24"/>
        </w:rPr>
        <w:t>characteristic</w:t>
      </w:r>
      <w:r w:rsidRPr="00652DAB">
        <w:rPr>
          <w:rFonts w:ascii="Times New Roman" w:hAnsi="Times New Roman" w:cs="Times New Roman"/>
          <w:sz w:val="24"/>
          <w:szCs w:val="24"/>
        </w:rPr>
        <w:t xml:space="preserve">, and not as </w:t>
      </w:r>
      <w:r w:rsidRPr="00652DAB" w:rsidR="008F265D">
        <w:rPr>
          <w:rFonts w:ascii="Times New Roman" w:hAnsi="Times New Roman" w:cs="Times New Roman"/>
          <w:sz w:val="24"/>
          <w:szCs w:val="24"/>
        </w:rPr>
        <w:t>dangerous</w:t>
      </w:r>
      <w:r w:rsidRPr="00652DAB">
        <w:rPr>
          <w:rFonts w:ascii="Times New Roman" w:hAnsi="Times New Roman" w:cs="Times New Roman"/>
          <w:sz w:val="24"/>
          <w:szCs w:val="24"/>
        </w:rPr>
        <w:t xml:space="preserve"> as </w:t>
      </w:r>
      <w:r w:rsidRPr="00652DAB" w:rsidR="008F265D">
        <w:rPr>
          <w:rFonts w:ascii="Times New Roman" w:hAnsi="Times New Roman" w:cs="Times New Roman"/>
          <w:sz w:val="24"/>
          <w:szCs w:val="24"/>
        </w:rPr>
        <w:t>a decade year</w:t>
      </w:r>
      <w:r w:rsidRPr="00652DAB">
        <w:rPr>
          <w:rFonts w:ascii="Times New Roman" w:hAnsi="Times New Roman" w:cs="Times New Roman"/>
          <w:sz w:val="24"/>
          <w:szCs w:val="24"/>
        </w:rPr>
        <w:t xml:space="preserve"> </w:t>
      </w:r>
      <w:r w:rsidRPr="00652DAB" w:rsidR="008F265D">
        <w:rPr>
          <w:rFonts w:ascii="Times New Roman" w:hAnsi="Times New Roman" w:cs="Times New Roman"/>
          <w:sz w:val="24"/>
          <w:szCs w:val="24"/>
        </w:rPr>
        <w:t>previous</w:t>
      </w:r>
      <w:r w:rsidRPr="00652DAB">
        <w:rPr>
          <w:rFonts w:ascii="Times New Roman" w:hAnsi="Times New Roman" w:cs="Times New Roman"/>
          <w:sz w:val="24"/>
          <w:szCs w:val="24"/>
        </w:rPr>
        <w:t xml:space="preserve">, when the US was now in </w:t>
      </w:r>
      <w:r w:rsidRPr="00652DAB" w:rsidR="008F265D">
        <w:rPr>
          <w:rFonts w:ascii="Times New Roman" w:hAnsi="Times New Roman" w:cs="Times New Roman"/>
          <w:sz w:val="24"/>
          <w:szCs w:val="24"/>
        </w:rPr>
        <w:t>decline</w:t>
      </w:r>
      <w:r w:rsidRPr="00652DAB">
        <w:rPr>
          <w:rFonts w:ascii="Times New Roman" w:hAnsi="Times New Roman" w:cs="Times New Roman"/>
          <w:sz w:val="24"/>
          <w:szCs w:val="24"/>
        </w:rPr>
        <w:t xml:space="preserve">. This </w:t>
      </w:r>
      <w:r w:rsidRPr="00652DAB" w:rsidR="008F265D">
        <w:rPr>
          <w:rFonts w:ascii="Times New Roman" w:hAnsi="Times New Roman" w:cs="Times New Roman"/>
          <w:sz w:val="24"/>
          <w:szCs w:val="24"/>
        </w:rPr>
        <w:t>indicator</w:t>
      </w:r>
      <w:r w:rsidRPr="00652DAB">
        <w:rPr>
          <w:rFonts w:ascii="Times New Roman" w:hAnsi="Times New Roman" w:cs="Times New Roman"/>
          <w:sz w:val="24"/>
          <w:szCs w:val="24"/>
        </w:rPr>
        <w:t xml:space="preserve"> is an </w:t>
      </w:r>
      <w:r w:rsidRPr="00652DAB" w:rsidR="008F265D">
        <w:rPr>
          <w:rFonts w:ascii="Times New Roman" w:hAnsi="Times New Roman" w:cs="Times New Roman"/>
          <w:sz w:val="24"/>
          <w:szCs w:val="24"/>
        </w:rPr>
        <w:t>authorizing</w:t>
      </w:r>
      <w:r w:rsidRPr="00652DAB">
        <w:rPr>
          <w:rFonts w:ascii="Times New Roman" w:hAnsi="Times New Roman" w:cs="Times New Roman"/>
          <w:sz w:val="24"/>
          <w:szCs w:val="24"/>
        </w:rPr>
        <w:t xml:space="preserve"> prohibitor. As of </w:t>
      </w:r>
      <w:r w:rsidRPr="00652DAB" w:rsidR="008F265D">
        <w:rPr>
          <w:rFonts w:ascii="Times New Roman" w:hAnsi="Times New Roman" w:cs="Times New Roman"/>
          <w:sz w:val="24"/>
          <w:szCs w:val="24"/>
        </w:rPr>
        <w:t>the present day</w:t>
      </w:r>
      <w:r w:rsidRPr="00652DAB">
        <w:rPr>
          <w:rFonts w:ascii="Times New Roman" w:hAnsi="Times New Roman" w:cs="Times New Roman"/>
          <w:sz w:val="24"/>
          <w:szCs w:val="24"/>
        </w:rPr>
        <w:t xml:space="preserve">, </w:t>
      </w:r>
      <w:r w:rsidRPr="00652DAB" w:rsidR="008F265D">
        <w:rPr>
          <w:rFonts w:ascii="Times New Roman" w:hAnsi="Times New Roman" w:cs="Times New Roman"/>
          <w:sz w:val="24"/>
          <w:szCs w:val="24"/>
        </w:rPr>
        <w:t>viewpoints</w:t>
      </w:r>
      <w:r w:rsidRPr="00652DAB">
        <w:rPr>
          <w:rFonts w:ascii="Times New Roman" w:hAnsi="Times New Roman" w:cs="Times New Roman"/>
          <w:sz w:val="24"/>
          <w:szCs w:val="24"/>
        </w:rPr>
        <w:t xml:space="preserve"> are </w:t>
      </w:r>
      <w:r w:rsidRPr="00652DAB" w:rsidR="008F265D">
        <w:rPr>
          <w:rFonts w:ascii="Times New Roman" w:hAnsi="Times New Roman" w:cs="Times New Roman"/>
          <w:sz w:val="24"/>
          <w:szCs w:val="24"/>
        </w:rPr>
        <w:t>allowing</w:t>
      </w:r>
      <w:r w:rsidRPr="00652DAB">
        <w:rPr>
          <w:rFonts w:ascii="Times New Roman" w:hAnsi="Times New Roman" w:cs="Times New Roman"/>
          <w:sz w:val="24"/>
          <w:szCs w:val="24"/>
        </w:rPr>
        <w:t xml:space="preserve"> </w:t>
      </w:r>
      <w:r w:rsidRPr="00652DAB" w:rsidR="008F265D">
        <w:rPr>
          <w:rFonts w:ascii="Times New Roman" w:hAnsi="Times New Roman" w:cs="Times New Roman"/>
          <w:sz w:val="24"/>
          <w:szCs w:val="24"/>
        </w:rPr>
        <w:t>purchasing</w:t>
      </w:r>
      <w:r w:rsidRPr="00652DAB">
        <w:rPr>
          <w:rFonts w:ascii="Times New Roman" w:hAnsi="Times New Roman" w:cs="Times New Roman"/>
          <w:sz w:val="24"/>
          <w:szCs w:val="24"/>
        </w:rPr>
        <w:t xml:space="preserve">. </w:t>
      </w:r>
      <w:r w:rsidRPr="00652DAB" w:rsidR="008F265D">
        <w:rPr>
          <w:rFonts w:ascii="Times New Roman" w:hAnsi="Times New Roman" w:cs="Times New Roman"/>
          <w:sz w:val="24"/>
          <w:szCs w:val="24"/>
        </w:rPr>
        <w:t>On the occasion</w:t>
      </w:r>
      <w:r w:rsidRPr="00652DAB">
        <w:rPr>
          <w:rFonts w:ascii="Times New Roman" w:hAnsi="Times New Roman" w:cs="Times New Roman"/>
          <w:sz w:val="24"/>
          <w:szCs w:val="24"/>
        </w:rPr>
        <w:t xml:space="preserve"> that </w:t>
      </w:r>
      <w:r w:rsidRPr="00652DAB" w:rsidR="008F265D">
        <w:rPr>
          <w:rFonts w:ascii="Times New Roman" w:hAnsi="Times New Roman" w:cs="Times New Roman"/>
          <w:sz w:val="24"/>
          <w:szCs w:val="24"/>
        </w:rPr>
        <w:t>customers</w:t>
      </w:r>
      <w:r w:rsidRPr="00652DAB">
        <w:rPr>
          <w:rFonts w:ascii="Times New Roman" w:hAnsi="Times New Roman" w:cs="Times New Roman"/>
          <w:sz w:val="24"/>
          <w:szCs w:val="24"/>
        </w:rPr>
        <w:t xml:space="preserve"> have </w:t>
      </w:r>
      <w:r w:rsidRPr="00652DAB" w:rsidR="008F265D">
        <w:rPr>
          <w:rFonts w:ascii="Times New Roman" w:hAnsi="Times New Roman" w:cs="Times New Roman"/>
          <w:sz w:val="24"/>
          <w:szCs w:val="24"/>
        </w:rPr>
        <w:t>money</w:t>
      </w:r>
      <w:r w:rsidRPr="00652DAB">
        <w:rPr>
          <w:rFonts w:ascii="Times New Roman" w:hAnsi="Times New Roman" w:cs="Times New Roman"/>
          <w:sz w:val="24"/>
          <w:szCs w:val="24"/>
        </w:rPr>
        <w:t xml:space="preserve"> in their pockets, they </w:t>
      </w:r>
      <w:r w:rsidRPr="00652DAB" w:rsidR="008F265D">
        <w:rPr>
          <w:rFonts w:ascii="Times New Roman" w:hAnsi="Times New Roman" w:cs="Times New Roman"/>
          <w:sz w:val="24"/>
          <w:szCs w:val="24"/>
        </w:rPr>
        <w:t>appear</w:t>
      </w:r>
      <w:r w:rsidRPr="00652DAB">
        <w:rPr>
          <w:rFonts w:ascii="Times New Roman" w:hAnsi="Times New Roman" w:cs="Times New Roman"/>
          <w:sz w:val="24"/>
          <w:szCs w:val="24"/>
        </w:rPr>
        <w:t xml:space="preserve"> </w:t>
      </w:r>
      <w:r w:rsidRPr="00652DAB" w:rsidR="008F265D">
        <w:rPr>
          <w:rFonts w:ascii="Times New Roman" w:hAnsi="Times New Roman" w:cs="Times New Roman"/>
          <w:sz w:val="24"/>
          <w:szCs w:val="24"/>
        </w:rPr>
        <w:t>adequately</w:t>
      </w:r>
      <w:r w:rsidRPr="00652DAB">
        <w:rPr>
          <w:rFonts w:ascii="Times New Roman" w:hAnsi="Times New Roman" w:cs="Times New Roman"/>
          <w:sz w:val="24"/>
          <w:szCs w:val="24"/>
        </w:rPr>
        <w:t xml:space="preserve"> </w:t>
      </w:r>
      <w:r w:rsidRPr="00652DAB" w:rsidR="008F265D">
        <w:rPr>
          <w:rFonts w:ascii="Times New Roman" w:hAnsi="Times New Roman" w:cs="Times New Roman"/>
          <w:sz w:val="24"/>
          <w:szCs w:val="24"/>
        </w:rPr>
        <w:t>satisfied</w:t>
      </w:r>
      <w:r w:rsidRPr="00652DAB">
        <w:rPr>
          <w:rFonts w:ascii="Times New Roman" w:hAnsi="Times New Roman" w:cs="Times New Roman"/>
          <w:sz w:val="24"/>
          <w:szCs w:val="24"/>
        </w:rPr>
        <w:t xml:space="preserve"> to </w:t>
      </w:r>
      <w:r w:rsidRPr="00652DAB" w:rsidR="008F265D">
        <w:rPr>
          <w:rFonts w:ascii="Times New Roman" w:hAnsi="Times New Roman" w:cs="Times New Roman"/>
          <w:sz w:val="24"/>
          <w:szCs w:val="24"/>
        </w:rPr>
        <w:t>use</w:t>
      </w:r>
      <w:r w:rsidRPr="00652DAB">
        <w:rPr>
          <w:rFonts w:ascii="Times New Roman" w:hAnsi="Times New Roman" w:cs="Times New Roman"/>
          <w:sz w:val="24"/>
          <w:szCs w:val="24"/>
        </w:rPr>
        <w:t xml:space="preserve"> it.</w:t>
      </w:r>
    </w:p>
    <w:p w:rsidR="00C71FE6" w:rsidRPr="00652DAB" w:rsidP="00652DAB" w14:paraId="671F1627" w14:textId="77777777">
      <w:pPr>
        <w:spacing w:line="480" w:lineRule="auto"/>
        <w:rPr>
          <w:rFonts w:ascii="Times New Roman" w:hAnsi="Times New Roman" w:cs="Times New Roman"/>
          <w:sz w:val="24"/>
          <w:szCs w:val="24"/>
        </w:rPr>
      </w:pPr>
    </w:p>
    <w:p w:rsidR="001324C9" w:rsidRPr="00652DAB" w:rsidP="00652DAB" w14:paraId="2EA1CC68" w14:textId="77777777">
      <w:pPr>
        <w:spacing w:line="480" w:lineRule="auto"/>
        <w:rPr>
          <w:rFonts w:ascii="Times New Roman" w:hAnsi="Times New Roman" w:cs="Times New Roman"/>
          <w:sz w:val="24"/>
          <w:szCs w:val="24"/>
        </w:rPr>
      </w:pPr>
    </w:p>
    <w:p w:rsidR="001324C9" w:rsidRPr="00652DAB" w:rsidP="00652DAB" w14:paraId="102B7D63" w14:textId="77777777">
      <w:pPr>
        <w:spacing w:line="480" w:lineRule="auto"/>
        <w:jc w:val="center"/>
        <w:rPr>
          <w:rFonts w:ascii="Times New Roman" w:hAnsi="Times New Roman" w:cs="Times New Roman"/>
          <w:b/>
          <w:bCs/>
          <w:sz w:val="24"/>
          <w:szCs w:val="24"/>
        </w:rPr>
      </w:pPr>
      <w:r w:rsidRPr="00652DAB">
        <w:rPr>
          <w:rFonts w:ascii="Times New Roman" w:hAnsi="Times New Roman" w:cs="Times New Roman"/>
          <w:sz w:val="24"/>
          <w:szCs w:val="24"/>
        </w:rPr>
        <w:t>3.</w:t>
      </w:r>
      <w:r w:rsidRPr="00652DAB">
        <w:rPr>
          <w:rFonts w:ascii="Times New Roman" w:hAnsi="Times New Roman" w:cs="Times New Roman"/>
          <w:b/>
          <w:bCs/>
          <w:sz w:val="24"/>
          <w:szCs w:val="24"/>
        </w:rPr>
        <w:t>There are many different types of certificates that can be requested by the importing country or the importer</w:t>
      </w:r>
    </w:p>
    <w:p w:rsidR="00C71FE6" w:rsidRPr="00652DAB" w:rsidP="00652DAB" w14:paraId="6F75FD01" w14:textId="03875C32">
      <w:pPr>
        <w:spacing w:line="480" w:lineRule="auto"/>
        <w:ind w:firstLine="720"/>
        <w:rPr>
          <w:rFonts w:ascii="Times New Roman" w:hAnsi="Times New Roman" w:cs="Times New Roman"/>
          <w:sz w:val="24"/>
          <w:szCs w:val="24"/>
        </w:rPr>
      </w:pPr>
      <w:r w:rsidRPr="00652DAB">
        <w:rPr>
          <w:rFonts w:ascii="Times New Roman" w:hAnsi="Times New Roman" w:cs="Times New Roman"/>
          <w:sz w:val="24"/>
          <w:szCs w:val="24"/>
        </w:rPr>
        <w:t>Numerous</w:t>
      </w:r>
      <w:r w:rsidRPr="00652DAB" w:rsidR="003543D3">
        <w:rPr>
          <w:rFonts w:ascii="Times New Roman" w:hAnsi="Times New Roman" w:cs="Times New Roman"/>
          <w:sz w:val="24"/>
          <w:szCs w:val="24"/>
        </w:rPr>
        <w:t xml:space="preserve"> </w:t>
      </w:r>
      <w:r w:rsidRPr="00652DAB">
        <w:rPr>
          <w:rFonts w:ascii="Times New Roman" w:hAnsi="Times New Roman" w:cs="Times New Roman"/>
          <w:sz w:val="24"/>
          <w:szCs w:val="24"/>
        </w:rPr>
        <w:t>forms</w:t>
      </w:r>
      <w:r w:rsidRPr="00652DAB" w:rsidR="003543D3">
        <w:rPr>
          <w:rFonts w:ascii="Times New Roman" w:hAnsi="Times New Roman" w:cs="Times New Roman"/>
          <w:sz w:val="24"/>
          <w:szCs w:val="24"/>
        </w:rPr>
        <w:t xml:space="preserve"> of </w:t>
      </w:r>
      <w:r w:rsidRPr="00652DAB">
        <w:rPr>
          <w:rFonts w:ascii="Times New Roman" w:hAnsi="Times New Roman" w:cs="Times New Roman"/>
          <w:sz w:val="24"/>
          <w:szCs w:val="24"/>
        </w:rPr>
        <w:t>documentation</w:t>
      </w:r>
      <w:r w:rsidRPr="00652DAB" w:rsidR="003543D3">
        <w:rPr>
          <w:rFonts w:ascii="Times New Roman" w:hAnsi="Times New Roman" w:cs="Times New Roman"/>
          <w:sz w:val="24"/>
          <w:szCs w:val="24"/>
        </w:rPr>
        <w:t xml:space="preserve"> importing </w:t>
      </w:r>
      <w:r w:rsidRPr="00652DAB">
        <w:rPr>
          <w:rFonts w:ascii="Times New Roman" w:hAnsi="Times New Roman" w:cs="Times New Roman"/>
          <w:sz w:val="24"/>
          <w:szCs w:val="24"/>
        </w:rPr>
        <w:t>nations</w:t>
      </w:r>
      <w:r w:rsidRPr="00652DAB" w:rsidR="003543D3">
        <w:rPr>
          <w:rFonts w:ascii="Times New Roman" w:hAnsi="Times New Roman" w:cs="Times New Roman"/>
          <w:sz w:val="24"/>
          <w:szCs w:val="24"/>
        </w:rPr>
        <w:t xml:space="preserve"> or the importer can </w:t>
      </w:r>
      <w:r w:rsidRPr="00652DAB">
        <w:rPr>
          <w:rFonts w:ascii="Times New Roman" w:hAnsi="Times New Roman" w:cs="Times New Roman"/>
          <w:sz w:val="24"/>
          <w:szCs w:val="24"/>
        </w:rPr>
        <w:t>demand</w:t>
      </w:r>
      <w:r w:rsidRPr="00652DAB" w:rsidR="003543D3">
        <w:rPr>
          <w:rFonts w:ascii="Times New Roman" w:hAnsi="Times New Roman" w:cs="Times New Roman"/>
          <w:sz w:val="24"/>
          <w:szCs w:val="24"/>
        </w:rPr>
        <w:t xml:space="preserve">, </w:t>
      </w:r>
      <w:r w:rsidRPr="00652DAB">
        <w:rPr>
          <w:rFonts w:ascii="Times New Roman" w:hAnsi="Times New Roman" w:cs="Times New Roman"/>
          <w:sz w:val="24"/>
          <w:szCs w:val="24"/>
        </w:rPr>
        <w:t>confirm</w:t>
      </w:r>
      <w:r w:rsidRPr="00652DAB" w:rsidR="003543D3">
        <w:rPr>
          <w:rFonts w:ascii="Times New Roman" w:hAnsi="Times New Roman" w:cs="Times New Roman"/>
          <w:sz w:val="24"/>
          <w:szCs w:val="24"/>
        </w:rPr>
        <w:t xml:space="preserve"> quality goods, </w:t>
      </w:r>
      <w:r w:rsidRPr="00652DAB">
        <w:rPr>
          <w:rFonts w:ascii="Times New Roman" w:hAnsi="Times New Roman" w:cs="Times New Roman"/>
          <w:sz w:val="24"/>
          <w:szCs w:val="24"/>
        </w:rPr>
        <w:t>fix</w:t>
      </w:r>
      <w:r w:rsidRPr="00652DAB" w:rsidR="003543D3">
        <w:rPr>
          <w:rFonts w:ascii="Times New Roman" w:hAnsi="Times New Roman" w:cs="Times New Roman"/>
          <w:sz w:val="24"/>
          <w:szCs w:val="24"/>
        </w:rPr>
        <w:t xml:space="preserve"> tariff </w:t>
      </w:r>
      <w:r w:rsidRPr="00652DAB">
        <w:rPr>
          <w:rFonts w:ascii="Times New Roman" w:hAnsi="Times New Roman" w:cs="Times New Roman"/>
          <w:sz w:val="24"/>
          <w:szCs w:val="24"/>
        </w:rPr>
        <w:t>arrangement</w:t>
      </w:r>
      <w:r w:rsidRPr="00652DAB" w:rsidR="003543D3">
        <w:rPr>
          <w:rFonts w:ascii="Times New Roman" w:hAnsi="Times New Roman" w:cs="Times New Roman"/>
          <w:sz w:val="24"/>
          <w:szCs w:val="24"/>
        </w:rPr>
        <w:t xml:space="preserve"> and the </w:t>
      </w:r>
      <w:r w:rsidRPr="00652DAB">
        <w:rPr>
          <w:rFonts w:ascii="Times New Roman" w:hAnsi="Times New Roman" w:cs="Times New Roman"/>
          <w:sz w:val="24"/>
          <w:szCs w:val="24"/>
        </w:rPr>
        <w:t>precise</w:t>
      </w:r>
      <w:r w:rsidRPr="00652DAB" w:rsidR="003543D3">
        <w:rPr>
          <w:rFonts w:ascii="Times New Roman" w:hAnsi="Times New Roman" w:cs="Times New Roman"/>
          <w:sz w:val="24"/>
          <w:szCs w:val="24"/>
        </w:rPr>
        <w:t xml:space="preserve"> </w:t>
      </w:r>
      <w:r w:rsidRPr="00652DAB">
        <w:rPr>
          <w:rFonts w:ascii="Times New Roman" w:hAnsi="Times New Roman" w:cs="Times New Roman"/>
          <w:sz w:val="24"/>
          <w:szCs w:val="24"/>
        </w:rPr>
        <w:t>cost</w:t>
      </w:r>
      <w:r w:rsidRPr="00652DAB" w:rsidR="003543D3">
        <w:rPr>
          <w:rFonts w:ascii="Times New Roman" w:hAnsi="Times New Roman" w:cs="Times New Roman"/>
          <w:sz w:val="24"/>
          <w:szCs w:val="24"/>
        </w:rPr>
        <w:t xml:space="preserve"> of the imported </w:t>
      </w:r>
      <w:r w:rsidRPr="00652DAB">
        <w:rPr>
          <w:rFonts w:ascii="Times New Roman" w:hAnsi="Times New Roman" w:cs="Times New Roman"/>
          <w:sz w:val="24"/>
          <w:szCs w:val="24"/>
        </w:rPr>
        <w:t>goods</w:t>
      </w:r>
      <w:r w:rsidRPr="00652DAB" w:rsidR="003543D3">
        <w:rPr>
          <w:rFonts w:ascii="Times New Roman" w:hAnsi="Times New Roman" w:cs="Times New Roman"/>
          <w:sz w:val="24"/>
          <w:szCs w:val="24"/>
        </w:rPr>
        <w:t xml:space="preserve">, </w:t>
      </w:r>
      <w:r w:rsidRPr="00652DAB" w:rsidR="000057A0">
        <w:rPr>
          <w:rFonts w:ascii="Times New Roman" w:hAnsi="Times New Roman" w:cs="Times New Roman"/>
          <w:sz w:val="24"/>
          <w:szCs w:val="24"/>
        </w:rPr>
        <w:t>shield</w:t>
      </w:r>
      <w:r w:rsidRPr="00652DAB" w:rsidR="003543D3">
        <w:rPr>
          <w:rFonts w:ascii="Times New Roman" w:hAnsi="Times New Roman" w:cs="Times New Roman"/>
          <w:sz w:val="24"/>
          <w:szCs w:val="24"/>
        </w:rPr>
        <w:t xml:space="preserve"> importers from </w:t>
      </w:r>
      <w:r w:rsidRPr="00652DAB" w:rsidR="000057A0">
        <w:rPr>
          <w:rFonts w:ascii="Times New Roman" w:hAnsi="Times New Roman" w:cs="Times New Roman"/>
          <w:sz w:val="24"/>
          <w:szCs w:val="24"/>
        </w:rPr>
        <w:t>fake</w:t>
      </w:r>
      <w:r w:rsidRPr="00652DAB" w:rsidR="003543D3">
        <w:rPr>
          <w:rFonts w:ascii="Times New Roman" w:hAnsi="Times New Roman" w:cs="Times New Roman"/>
          <w:sz w:val="24"/>
          <w:szCs w:val="24"/>
        </w:rPr>
        <w:t xml:space="preserve"> exporters and </w:t>
      </w:r>
      <w:r w:rsidRPr="00652DAB" w:rsidR="000057A0">
        <w:rPr>
          <w:rFonts w:ascii="Times New Roman" w:hAnsi="Times New Roman" w:cs="Times New Roman"/>
          <w:sz w:val="24"/>
          <w:szCs w:val="24"/>
        </w:rPr>
        <w:t>remove</w:t>
      </w:r>
      <w:r w:rsidRPr="00652DAB" w:rsidR="003543D3">
        <w:rPr>
          <w:rFonts w:ascii="Times New Roman" w:hAnsi="Times New Roman" w:cs="Times New Roman"/>
          <w:sz w:val="24"/>
          <w:szCs w:val="24"/>
        </w:rPr>
        <w:t xml:space="preserve"> or limit the import of </w:t>
      </w:r>
      <w:r w:rsidRPr="00652DAB" w:rsidR="000057A0">
        <w:rPr>
          <w:rFonts w:ascii="Times New Roman" w:hAnsi="Times New Roman" w:cs="Times New Roman"/>
          <w:sz w:val="24"/>
          <w:szCs w:val="24"/>
        </w:rPr>
        <w:t>goods</w:t>
      </w:r>
      <w:r w:rsidRPr="00652DAB" w:rsidR="003543D3">
        <w:rPr>
          <w:rFonts w:ascii="Times New Roman" w:hAnsi="Times New Roman" w:cs="Times New Roman"/>
          <w:sz w:val="24"/>
          <w:szCs w:val="24"/>
        </w:rPr>
        <w:t xml:space="preserve"> that the government of the importing </w:t>
      </w:r>
      <w:r w:rsidRPr="00652DAB" w:rsidR="000057A0">
        <w:rPr>
          <w:rFonts w:ascii="Times New Roman" w:hAnsi="Times New Roman" w:cs="Times New Roman"/>
          <w:sz w:val="24"/>
          <w:szCs w:val="24"/>
        </w:rPr>
        <w:t>republic</w:t>
      </w:r>
      <w:r w:rsidRPr="00652DAB" w:rsidR="003543D3">
        <w:rPr>
          <w:rFonts w:ascii="Times New Roman" w:hAnsi="Times New Roman" w:cs="Times New Roman"/>
          <w:sz w:val="24"/>
          <w:szCs w:val="24"/>
        </w:rPr>
        <w:t xml:space="preserve"> </w:t>
      </w:r>
      <w:r w:rsidRPr="00652DAB" w:rsidR="000057A0">
        <w:rPr>
          <w:rFonts w:ascii="Times New Roman" w:hAnsi="Times New Roman" w:cs="Times New Roman"/>
          <w:sz w:val="24"/>
          <w:szCs w:val="24"/>
        </w:rPr>
        <w:t>believes</w:t>
      </w:r>
      <w:r w:rsidRPr="00652DAB" w:rsidR="003543D3">
        <w:rPr>
          <w:rFonts w:ascii="Times New Roman" w:hAnsi="Times New Roman" w:cs="Times New Roman"/>
          <w:sz w:val="24"/>
          <w:szCs w:val="24"/>
        </w:rPr>
        <w:t xml:space="preserve"> unfit</w:t>
      </w:r>
      <w:r w:rsidRPr="00652DAB" w:rsidR="00280204">
        <w:rPr>
          <w:rFonts w:ascii="Times New Roman" w:hAnsi="Times New Roman" w:cs="Times New Roman"/>
          <w:sz w:val="24"/>
          <w:szCs w:val="24"/>
        </w:rPr>
        <w:t xml:space="preserve"> for consumption</w:t>
      </w:r>
      <w:r w:rsidR="00A2742F">
        <w:t xml:space="preserve">. </w:t>
      </w:r>
      <w:r w:rsidRPr="00A2742F" w:rsidR="00A2742F">
        <w:rPr>
          <w:rFonts w:ascii="Times New Roman" w:hAnsi="Times New Roman" w:cs="Times New Roman"/>
          <w:sz w:val="24"/>
          <w:szCs w:val="24"/>
        </w:rPr>
        <w:t>Some examples of such certificates are the Certificate of Origin, the Certificate of Manufacture, the Certificate of Inspection, the Certificate of Certification, and the Phyto-Sanitary Certificate, the Certificate of Analysis, the Certificate of Insurance, et.</w:t>
      </w:r>
      <w:r w:rsidRPr="00652DAB" w:rsidR="003543D3">
        <w:rPr>
          <w:rFonts w:ascii="Times New Roman" w:hAnsi="Times New Roman" w:cs="Times New Roman"/>
          <w:sz w:val="24"/>
          <w:szCs w:val="24"/>
        </w:rPr>
        <w:t xml:space="preserve"> Some of the examples of such certificates are</w:t>
      </w:r>
      <w:r w:rsidRPr="00652DAB" w:rsidR="00280204">
        <w:rPr>
          <w:rFonts w:ascii="Times New Roman" w:hAnsi="Times New Roman" w:cs="Times New Roman"/>
          <w:sz w:val="24"/>
          <w:szCs w:val="24"/>
        </w:rPr>
        <w:t>;</w:t>
      </w:r>
    </w:p>
    <w:p w:rsidR="00280204" w:rsidRPr="00A404B5" w:rsidP="00A404B5" w14:paraId="1C77F87D" w14:textId="77777777">
      <w:pPr>
        <w:spacing w:line="480" w:lineRule="auto"/>
        <w:jc w:val="center"/>
        <w:rPr>
          <w:rFonts w:ascii="Times New Roman" w:hAnsi="Times New Roman" w:cs="Times New Roman"/>
          <w:b/>
          <w:bCs/>
          <w:sz w:val="24"/>
          <w:szCs w:val="24"/>
        </w:rPr>
      </w:pPr>
      <w:r w:rsidRPr="00A404B5">
        <w:rPr>
          <w:rFonts w:ascii="Times New Roman" w:hAnsi="Times New Roman" w:cs="Times New Roman"/>
          <w:b/>
          <w:bCs/>
          <w:sz w:val="24"/>
          <w:szCs w:val="24"/>
        </w:rPr>
        <w:t>Certificate of Origin:</w:t>
      </w:r>
    </w:p>
    <w:p w:rsidR="00C71FE6" w:rsidRPr="00652DAB" w:rsidP="00A404B5" w14:paraId="4184A741" w14:textId="77777777">
      <w:pPr>
        <w:spacing w:line="480" w:lineRule="auto"/>
        <w:ind w:firstLine="720"/>
        <w:rPr>
          <w:rFonts w:ascii="Times New Roman" w:hAnsi="Times New Roman" w:cs="Times New Roman"/>
          <w:sz w:val="24"/>
          <w:szCs w:val="24"/>
        </w:rPr>
      </w:pPr>
      <w:r w:rsidRPr="00652DAB">
        <w:rPr>
          <w:rFonts w:ascii="Times New Roman" w:hAnsi="Times New Roman" w:cs="Times New Roman"/>
          <w:sz w:val="24"/>
          <w:szCs w:val="24"/>
        </w:rPr>
        <w:t xml:space="preserve"> </w:t>
      </w:r>
      <w:r w:rsidRPr="00652DAB" w:rsidR="00280204">
        <w:rPr>
          <w:rFonts w:ascii="Times New Roman" w:hAnsi="Times New Roman" w:cs="Times New Roman"/>
          <w:sz w:val="24"/>
          <w:szCs w:val="24"/>
        </w:rPr>
        <w:t xml:space="preserve">This is a </w:t>
      </w:r>
      <w:r w:rsidRPr="00652DAB">
        <w:rPr>
          <w:rFonts w:ascii="Times New Roman" w:hAnsi="Times New Roman" w:cs="Times New Roman"/>
          <w:sz w:val="24"/>
          <w:szCs w:val="24"/>
        </w:rPr>
        <w:t xml:space="preserve">document that the Exporter’s </w:t>
      </w:r>
      <w:r w:rsidRPr="00652DAB" w:rsidR="00280204">
        <w:rPr>
          <w:rFonts w:ascii="Times New Roman" w:hAnsi="Times New Roman" w:cs="Times New Roman"/>
          <w:sz w:val="24"/>
          <w:szCs w:val="24"/>
        </w:rPr>
        <w:t>Cavity</w:t>
      </w:r>
      <w:r w:rsidRPr="00652DAB">
        <w:rPr>
          <w:rFonts w:ascii="Times New Roman" w:hAnsi="Times New Roman" w:cs="Times New Roman"/>
          <w:sz w:val="24"/>
          <w:szCs w:val="24"/>
        </w:rPr>
        <w:t xml:space="preserve"> of </w:t>
      </w:r>
      <w:r w:rsidRPr="00652DAB" w:rsidR="00280204">
        <w:rPr>
          <w:rFonts w:ascii="Times New Roman" w:hAnsi="Times New Roman" w:cs="Times New Roman"/>
          <w:sz w:val="24"/>
          <w:szCs w:val="24"/>
        </w:rPr>
        <w:t>Business</w:t>
      </w:r>
      <w:r w:rsidRPr="00652DAB">
        <w:rPr>
          <w:rFonts w:ascii="Times New Roman" w:hAnsi="Times New Roman" w:cs="Times New Roman"/>
          <w:sz w:val="24"/>
          <w:szCs w:val="24"/>
        </w:rPr>
        <w:t xml:space="preserve"> </w:t>
      </w:r>
      <w:r w:rsidRPr="00652DAB" w:rsidR="00280204">
        <w:rPr>
          <w:rFonts w:ascii="Times New Roman" w:hAnsi="Times New Roman" w:cs="Times New Roman"/>
          <w:sz w:val="24"/>
          <w:szCs w:val="24"/>
        </w:rPr>
        <w:t>offers</w:t>
      </w:r>
      <w:r w:rsidRPr="00652DAB">
        <w:rPr>
          <w:rFonts w:ascii="Times New Roman" w:hAnsi="Times New Roman" w:cs="Times New Roman"/>
          <w:sz w:val="24"/>
          <w:szCs w:val="24"/>
        </w:rPr>
        <w:t xml:space="preserve"> </w:t>
      </w:r>
      <w:r w:rsidRPr="00652DAB" w:rsidR="00280204">
        <w:rPr>
          <w:rFonts w:ascii="Times New Roman" w:hAnsi="Times New Roman" w:cs="Times New Roman"/>
          <w:sz w:val="24"/>
          <w:szCs w:val="24"/>
        </w:rPr>
        <w:t>to show</w:t>
      </w:r>
      <w:r w:rsidRPr="00652DAB">
        <w:rPr>
          <w:rFonts w:ascii="Times New Roman" w:hAnsi="Times New Roman" w:cs="Times New Roman"/>
          <w:sz w:val="24"/>
          <w:szCs w:val="24"/>
        </w:rPr>
        <w:t xml:space="preserve"> that the goods </w:t>
      </w:r>
      <w:r w:rsidRPr="00652DAB" w:rsidR="00280204">
        <w:rPr>
          <w:rFonts w:ascii="Times New Roman" w:hAnsi="Times New Roman" w:cs="Times New Roman"/>
          <w:sz w:val="24"/>
          <w:szCs w:val="24"/>
        </w:rPr>
        <w:t>in existence</w:t>
      </w:r>
      <w:r w:rsidRPr="00652DAB">
        <w:rPr>
          <w:rFonts w:ascii="Times New Roman" w:hAnsi="Times New Roman" w:cs="Times New Roman"/>
          <w:sz w:val="24"/>
          <w:szCs w:val="24"/>
        </w:rPr>
        <w:t xml:space="preserve"> </w:t>
      </w:r>
      <w:r w:rsidRPr="00652DAB" w:rsidR="00280204">
        <w:rPr>
          <w:rFonts w:ascii="Times New Roman" w:hAnsi="Times New Roman" w:cs="Times New Roman"/>
          <w:sz w:val="24"/>
          <w:szCs w:val="24"/>
        </w:rPr>
        <w:t>being imported</w:t>
      </w:r>
      <w:r w:rsidRPr="00652DAB">
        <w:rPr>
          <w:rFonts w:ascii="Times New Roman" w:hAnsi="Times New Roman" w:cs="Times New Roman"/>
          <w:sz w:val="24"/>
          <w:szCs w:val="24"/>
        </w:rPr>
        <w:t xml:space="preserve"> have </w:t>
      </w:r>
      <w:r w:rsidRPr="00652DAB" w:rsidR="00896E20">
        <w:rPr>
          <w:rFonts w:ascii="Times New Roman" w:hAnsi="Times New Roman" w:cs="Times New Roman"/>
          <w:sz w:val="24"/>
          <w:szCs w:val="24"/>
        </w:rPr>
        <w:t>come</w:t>
      </w:r>
      <w:r w:rsidRPr="00652DAB">
        <w:rPr>
          <w:rFonts w:ascii="Times New Roman" w:hAnsi="Times New Roman" w:cs="Times New Roman"/>
          <w:sz w:val="24"/>
          <w:szCs w:val="24"/>
        </w:rPr>
        <w:t xml:space="preserve"> from the </w:t>
      </w:r>
      <w:r w:rsidRPr="00652DAB" w:rsidR="00896E20">
        <w:rPr>
          <w:rFonts w:ascii="Times New Roman" w:hAnsi="Times New Roman" w:cs="Times New Roman"/>
          <w:sz w:val="24"/>
          <w:szCs w:val="24"/>
        </w:rPr>
        <w:t>nation in</w:t>
      </w:r>
      <w:r w:rsidRPr="00652DAB">
        <w:rPr>
          <w:rFonts w:ascii="Times New Roman" w:hAnsi="Times New Roman" w:cs="Times New Roman"/>
          <w:sz w:val="24"/>
          <w:szCs w:val="24"/>
        </w:rPr>
        <w:t xml:space="preserve"> which the exporter is </w:t>
      </w:r>
      <w:r w:rsidRPr="00652DAB" w:rsidR="00896E20">
        <w:rPr>
          <w:rFonts w:ascii="Times New Roman" w:hAnsi="Times New Roman" w:cs="Times New Roman"/>
          <w:sz w:val="24"/>
          <w:szCs w:val="24"/>
        </w:rPr>
        <w:t>situated</w:t>
      </w:r>
      <w:r w:rsidRPr="00652DAB">
        <w:rPr>
          <w:rFonts w:ascii="Times New Roman" w:hAnsi="Times New Roman" w:cs="Times New Roman"/>
          <w:sz w:val="24"/>
          <w:szCs w:val="24"/>
        </w:rPr>
        <w:t xml:space="preserve">. This is </w:t>
      </w:r>
      <w:r w:rsidRPr="00652DAB" w:rsidR="00896E20">
        <w:rPr>
          <w:rFonts w:ascii="Times New Roman" w:hAnsi="Times New Roman" w:cs="Times New Roman"/>
          <w:sz w:val="24"/>
          <w:szCs w:val="24"/>
        </w:rPr>
        <w:t>vital</w:t>
      </w:r>
      <w:r w:rsidRPr="00652DAB">
        <w:rPr>
          <w:rFonts w:ascii="Times New Roman" w:hAnsi="Times New Roman" w:cs="Times New Roman"/>
          <w:sz w:val="24"/>
          <w:szCs w:val="24"/>
        </w:rPr>
        <w:t xml:space="preserve"> as m</w:t>
      </w:r>
      <w:r w:rsidRPr="00652DAB" w:rsidR="00896E20">
        <w:rPr>
          <w:rFonts w:ascii="Times New Roman" w:hAnsi="Times New Roman" w:cs="Times New Roman"/>
          <w:sz w:val="24"/>
          <w:szCs w:val="24"/>
        </w:rPr>
        <w:t xml:space="preserve">any states </w:t>
      </w:r>
      <w:r w:rsidRPr="00652DAB" w:rsidR="00A67A70">
        <w:rPr>
          <w:rFonts w:ascii="Times New Roman" w:hAnsi="Times New Roman" w:cs="Times New Roman"/>
          <w:sz w:val="24"/>
          <w:szCs w:val="24"/>
        </w:rPr>
        <w:t>use diverse</w:t>
      </w:r>
      <w:r w:rsidRPr="00652DAB">
        <w:rPr>
          <w:rFonts w:ascii="Times New Roman" w:hAnsi="Times New Roman" w:cs="Times New Roman"/>
          <w:sz w:val="24"/>
          <w:szCs w:val="24"/>
        </w:rPr>
        <w:t xml:space="preserve"> tariffs to </w:t>
      </w:r>
      <w:r w:rsidRPr="00652DAB" w:rsidR="008F7B62">
        <w:rPr>
          <w:rFonts w:ascii="Times New Roman" w:hAnsi="Times New Roman" w:cs="Times New Roman"/>
          <w:sz w:val="24"/>
          <w:szCs w:val="24"/>
        </w:rPr>
        <w:t>diverse</w:t>
      </w:r>
      <w:r w:rsidRPr="00652DAB">
        <w:rPr>
          <w:rFonts w:ascii="Times New Roman" w:hAnsi="Times New Roman" w:cs="Times New Roman"/>
          <w:sz w:val="24"/>
          <w:szCs w:val="24"/>
        </w:rPr>
        <w:t xml:space="preserve"> groups of forms; </w:t>
      </w:r>
      <w:r w:rsidRPr="00652DAB" w:rsidR="008F7B62">
        <w:rPr>
          <w:rFonts w:ascii="Times New Roman" w:hAnsi="Times New Roman" w:cs="Times New Roman"/>
          <w:sz w:val="24"/>
          <w:szCs w:val="24"/>
        </w:rPr>
        <w:t>therefore</w:t>
      </w:r>
      <w:r w:rsidRPr="00652DAB">
        <w:rPr>
          <w:rFonts w:ascii="Times New Roman" w:hAnsi="Times New Roman" w:cs="Times New Roman"/>
          <w:sz w:val="24"/>
          <w:szCs w:val="24"/>
        </w:rPr>
        <w:t xml:space="preserve">, this certificate </w:t>
      </w:r>
      <w:r w:rsidRPr="00652DAB" w:rsidR="008F7B62">
        <w:rPr>
          <w:rFonts w:ascii="Times New Roman" w:hAnsi="Times New Roman" w:cs="Times New Roman"/>
          <w:sz w:val="24"/>
          <w:szCs w:val="24"/>
        </w:rPr>
        <w:t>helps</w:t>
      </w:r>
      <w:r w:rsidRPr="00652DAB">
        <w:rPr>
          <w:rFonts w:ascii="Times New Roman" w:hAnsi="Times New Roman" w:cs="Times New Roman"/>
          <w:sz w:val="24"/>
          <w:szCs w:val="24"/>
        </w:rPr>
        <w:t xml:space="preserve"> them </w:t>
      </w:r>
      <w:r w:rsidRPr="00652DAB" w:rsidR="008F7B62">
        <w:rPr>
          <w:rFonts w:ascii="Times New Roman" w:hAnsi="Times New Roman" w:cs="Times New Roman"/>
          <w:sz w:val="24"/>
          <w:szCs w:val="24"/>
        </w:rPr>
        <w:t>correctly</w:t>
      </w:r>
      <w:r w:rsidRPr="00652DAB">
        <w:rPr>
          <w:rFonts w:ascii="Times New Roman" w:hAnsi="Times New Roman" w:cs="Times New Roman"/>
          <w:sz w:val="24"/>
          <w:szCs w:val="24"/>
        </w:rPr>
        <w:t xml:space="preserve"> determine the </w:t>
      </w:r>
      <w:r w:rsidRPr="00652DAB" w:rsidR="00A67A70">
        <w:rPr>
          <w:rFonts w:ascii="Times New Roman" w:hAnsi="Times New Roman" w:cs="Times New Roman"/>
          <w:sz w:val="24"/>
          <w:szCs w:val="24"/>
        </w:rPr>
        <w:t xml:space="preserve">tax </w:t>
      </w:r>
      <w:r w:rsidRPr="00652DAB">
        <w:rPr>
          <w:rFonts w:ascii="Times New Roman" w:hAnsi="Times New Roman" w:cs="Times New Roman"/>
          <w:sz w:val="24"/>
          <w:szCs w:val="24"/>
        </w:rPr>
        <w:t xml:space="preserve">applied to the </w:t>
      </w:r>
      <w:r w:rsidRPr="00652DAB" w:rsidR="00A67A70">
        <w:rPr>
          <w:rFonts w:ascii="Times New Roman" w:hAnsi="Times New Roman" w:cs="Times New Roman"/>
          <w:sz w:val="24"/>
          <w:szCs w:val="24"/>
        </w:rPr>
        <w:t>product</w:t>
      </w:r>
      <w:r w:rsidRPr="00652DAB">
        <w:rPr>
          <w:rFonts w:ascii="Times New Roman" w:hAnsi="Times New Roman" w:cs="Times New Roman"/>
          <w:sz w:val="24"/>
          <w:szCs w:val="24"/>
        </w:rPr>
        <w:t xml:space="preserve">s and </w:t>
      </w:r>
      <w:r w:rsidRPr="00652DAB" w:rsidR="00A67A70">
        <w:rPr>
          <w:rFonts w:ascii="Times New Roman" w:hAnsi="Times New Roman" w:cs="Times New Roman"/>
          <w:sz w:val="24"/>
          <w:szCs w:val="24"/>
        </w:rPr>
        <w:t>accumulate</w:t>
      </w:r>
      <w:r w:rsidRPr="00652DAB">
        <w:rPr>
          <w:rFonts w:ascii="Times New Roman" w:hAnsi="Times New Roman" w:cs="Times New Roman"/>
          <w:sz w:val="24"/>
          <w:szCs w:val="24"/>
        </w:rPr>
        <w:t xml:space="preserve"> the trade </w:t>
      </w:r>
      <w:r w:rsidRPr="00652DAB" w:rsidR="00A404B5">
        <w:rPr>
          <w:rFonts w:ascii="Times New Roman" w:hAnsi="Times New Roman" w:cs="Times New Roman"/>
          <w:sz w:val="24"/>
          <w:szCs w:val="24"/>
        </w:rPr>
        <w:t>data</w:t>
      </w:r>
      <w:r w:rsidR="00A404B5">
        <w:rPr>
          <w:rFonts w:ascii="Times New Roman" w:hAnsi="Times New Roman" w:cs="Times New Roman"/>
          <w:sz w:val="24"/>
          <w:szCs w:val="24"/>
        </w:rPr>
        <w:t>.</w:t>
      </w:r>
      <w:r w:rsidRPr="00A404B5" w:rsidR="00A404B5">
        <w:rPr>
          <w:rFonts w:ascii="Times New Roman" w:hAnsi="Times New Roman" w:cs="Times New Roman"/>
          <w:sz w:val="24"/>
          <w:szCs w:val="24"/>
        </w:rPr>
        <w:t xml:space="preserve"> (Liebhold</w:t>
      </w:r>
      <w:r w:rsidR="00A404B5">
        <w:rPr>
          <w:rFonts w:ascii="Times New Roman" w:hAnsi="Times New Roman" w:cs="Times New Roman"/>
          <w:sz w:val="24"/>
          <w:szCs w:val="24"/>
        </w:rPr>
        <w:t xml:space="preserve"> et al., </w:t>
      </w:r>
      <w:r w:rsidRPr="00A404B5" w:rsidR="00A404B5">
        <w:rPr>
          <w:rFonts w:ascii="Times New Roman" w:hAnsi="Times New Roman" w:cs="Times New Roman"/>
          <w:sz w:val="24"/>
          <w:szCs w:val="24"/>
        </w:rPr>
        <w:t>2012).</w:t>
      </w:r>
    </w:p>
    <w:p w:rsidR="00280204" w:rsidRPr="00A404B5" w:rsidP="00A404B5" w14:paraId="19114C45" w14:textId="77777777">
      <w:pPr>
        <w:spacing w:line="480" w:lineRule="auto"/>
        <w:jc w:val="center"/>
        <w:rPr>
          <w:rFonts w:ascii="Times New Roman" w:hAnsi="Times New Roman" w:cs="Times New Roman"/>
          <w:b/>
          <w:bCs/>
          <w:sz w:val="24"/>
          <w:szCs w:val="24"/>
        </w:rPr>
      </w:pPr>
      <w:r w:rsidRPr="00A404B5">
        <w:rPr>
          <w:rFonts w:ascii="Times New Roman" w:hAnsi="Times New Roman" w:cs="Times New Roman"/>
          <w:b/>
          <w:bCs/>
          <w:sz w:val="24"/>
          <w:szCs w:val="24"/>
        </w:rPr>
        <w:t>Certificate of Manufacture:</w:t>
      </w:r>
    </w:p>
    <w:p w:rsidR="00C71FE6" w:rsidRPr="00652DAB" w:rsidP="00A404B5" w14:paraId="47A7BCDF" w14:textId="1CCDED58">
      <w:pPr>
        <w:spacing w:line="480" w:lineRule="auto"/>
        <w:ind w:firstLine="720"/>
        <w:rPr>
          <w:rFonts w:ascii="Times New Roman" w:hAnsi="Times New Roman" w:cs="Times New Roman"/>
          <w:sz w:val="24"/>
          <w:szCs w:val="24"/>
        </w:rPr>
      </w:pPr>
      <w:r w:rsidRPr="00652DAB">
        <w:rPr>
          <w:rFonts w:ascii="Times New Roman" w:hAnsi="Times New Roman" w:cs="Times New Roman"/>
          <w:sz w:val="24"/>
          <w:szCs w:val="24"/>
        </w:rPr>
        <w:t xml:space="preserve">The Exporter's </w:t>
      </w:r>
      <w:r w:rsidRPr="00652DAB" w:rsidR="00A67A70">
        <w:rPr>
          <w:rFonts w:ascii="Times New Roman" w:hAnsi="Times New Roman" w:cs="Times New Roman"/>
          <w:sz w:val="24"/>
          <w:szCs w:val="24"/>
        </w:rPr>
        <w:t>Cavity</w:t>
      </w:r>
      <w:r w:rsidRPr="00652DAB">
        <w:rPr>
          <w:rFonts w:ascii="Times New Roman" w:hAnsi="Times New Roman" w:cs="Times New Roman"/>
          <w:sz w:val="24"/>
          <w:szCs w:val="24"/>
        </w:rPr>
        <w:t xml:space="preserve"> of </w:t>
      </w:r>
      <w:r w:rsidRPr="00652DAB" w:rsidR="00A67A70">
        <w:rPr>
          <w:rFonts w:ascii="Times New Roman" w:hAnsi="Times New Roman" w:cs="Times New Roman"/>
          <w:sz w:val="24"/>
          <w:szCs w:val="24"/>
        </w:rPr>
        <w:t>Trade</w:t>
      </w:r>
      <w:r w:rsidRPr="00652DAB">
        <w:rPr>
          <w:rFonts w:ascii="Times New Roman" w:hAnsi="Times New Roman" w:cs="Times New Roman"/>
          <w:sz w:val="24"/>
          <w:szCs w:val="24"/>
        </w:rPr>
        <w:t xml:space="preserve"> issues this certificate to </w:t>
      </w:r>
      <w:r w:rsidRPr="00652DAB" w:rsidR="00A67A70">
        <w:rPr>
          <w:rFonts w:ascii="Times New Roman" w:hAnsi="Times New Roman" w:cs="Times New Roman"/>
          <w:sz w:val="24"/>
          <w:szCs w:val="24"/>
        </w:rPr>
        <w:t>confirm</w:t>
      </w:r>
      <w:r w:rsidRPr="00652DAB">
        <w:rPr>
          <w:rFonts w:ascii="Times New Roman" w:hAnsi="Times New Roman" w:cs="Times New Roman"/>
          <w:sz w:val="24"/>
          <w:szCs w:val="24"/>
        </w:rPr>
        <w:t xml:space="preserve"> that the trade goods are manufactured within the country that the exporter is </w:t>
      </w:r>
      <w:r w:rsidRPr="00652DAB" w:rsidR="00A67A70">
        <w:rPr>
          <w:rFonts w:ascii="Times New Roman" w:hAnsi="Times New Roman" w:cs="Times New Roman"/>
          <w:sz w:val="24"/>
          <w:szCs w:val="24"/>
        </w:rPr>
        <w:t>situated</w:t>
      </w:r>
      <w:r w:rsidRPr="00652DAB">
        <w:rPr>
          <w:rFonts w:ascii="Times New Roman" w:hAnsi="Times New Roman" w:cs="Times New Roman"/>
          <w:sz w:val="24"/>
          <w:szCs w:val="24"/>
        </w:rPr>
        <w:t>.</w:t>
      </w:r>
      <w:r w:rsidR="001F0F78">
        <w:rPr>
          <w:rFonts w:ascii="Times New Roman" w:hAnsi="Times New Roman" w:cs="Times New Roman"/>
          <w:sz w:val="24"/>
          <w:szCs w:val="24"/>
        </w:rPr>
        <w:t xml:space="preserve"> The certificate must be prepared and acknowledged by the manufacturer. </w:t>
      </w:r>
      <w:r w:rsidR="00A16A53">
        <w:rPr>
          <w:rFonts w:ascii="Times New Roman" w:hAnsi="Times New Roman" w:cs="Times New Roman"/>
          <w:sz w:val="24"/>
          <w:szCs w:val="24"/>
        </w:rPr>
        <w:t xml:space="preserve">This certificate must contain, the name of the person the drawback product, the date the factory received the product, manufacturing </w:t>
      </w:r>
      <w:r w:rsidR="00A16A53">
        <w:rPr>
          <w:rFonts w:ascii="Times New Roman" w:hAnsi="Times New Roman" w:cs="Times New Roman"/>
          <w:sz w:val="24"/>
          <w:szCs w:val="24"/>
        </w:rPr>
        <w:t>date,  the</w:t>
      </w:r>
      <w:r w:rsidR="00A16A53">
        <w:rPr>
          <w:rFonts w:ascii="Times New Roman" w:hAnsi="Times New Roman" w:cs="Times New Roman"/>
          <w:sz w:val="24"/>
          <w:szCs w:val="24"/>
        </w:rPr>
        <w:t xml:space="preserve"> quantity of the products manufactured and the value the goods had in the factory. </w:t>
      </w:r>
    </w:p>
    <w:p w:rsidR="00280204" w:rsidRPr="00652DAB" w:rsidP="00A404B5" w14:paraId="09058DA2" w14:textId="77777777">
      <w:pPr>
        <w:spacing w:line="480" w:lineRule="auto"/>
        <w:jc w:val="center"/>
        <w:rPr>
          <w:rFonts w:ascii="Times New Roman" w:hAnsi="Times New Roman" w:cs="Times New Roman"/>
          <w:sz w:val="24"/>
          <w:szCs w:val="24"/>
        </w:rPr>
      </w:pPr>
      <w:r w:rsidRPr="00A404B5">
        <w:rPr>
          <w:rFonts w:ascii="Times New Roman" w:hAnsi="Times New Roman" w:cs="Times New Roman"/>
          <w:b/>
          <w:bCs/>
          <w:sz w:val="24"/>
          <w:szCs w:val="24"/>
        </w:rPr>
        <w:t>Certificate of inspection</w:t>
      </w:r>
      <w:r w:rsidRPr="00652DAB">
        <w:rPr>
          <w:rFonts w:ascii="Times New Roman" w:hAnsi="Times New Roman" w:cs="Times New Roman"/>
          <w:sz w:val="24"/>
          <w:szCs w:val="24"/>
        </w:rPr>
        <w:t>:</w:t>
      </w:r>
    </w:p>
    <w:p w:rsidR="00C71FE6" w:rsidP="00A404B5" w14:paraId="3517326E" w14:textId="7AE88C67">
      <w:pPr>
        <w:spacing w:line="480" w:lineRule="auto"/>
        <w:ind w:firstLine="720"/>
        <w:rPr>
          <w:rFonts w:ascii="Times New Roman" w:hAnsi="Times New Roman" w:cs="Times New Roman"/>
          <w:sz w:val="24"/>
          <w:szCs w:val="24"/>
        </w:rPr>
      </w:pPr>
      <w:r w:rsidRPr="00652DAB">
        <w:rPr>
          <w:rFonts w:ascii="Times New Roman" w:hAnsi="Times New Roman" w:cs="Times New Roman"/>
          <w:sz w:val="24"/>
          <w:szCs w:val="24"/>
        </w:rPr>
        <w:t xml:space="preserve">An </w:t>
      </w:r>
      <w:r w:rsidRPr="00652DAB">
        <w:rPr>
          <w:rFonts w:ascii="Times New Roman" w:hAnsi="Times New Roman" w:cs="Times New Roman"/>
          <w:sz w:val="24"/>
          <w:szCs w:val="24"/>
        </w:rPr>
        <w:t xml:space="preserve">independent inspection </w:t>
      </w:r>
      <w:r w:rsidRPr="00652DAB" w:rsidR="00652DAB">
        <w:rPr>
          <w:rFonts w:ascii="Times New Roman" w:hAnsi="Times New Roman" w:cs="Times New Roman"/>
          <w:sz w:val="24"/>
          <w:szCs w:val="24"/>
        </w:rPr>
        <w:t>company, a</w:t>
      </w:r>
      <w:r w:rsidRPr="00652DAB">
        <w:rPr>
          <w:rFonts w:ascii="Times New Roman" w:hAnsi="Times New Roman" w:cs="Times New Roman"/>
          <w:sz w:val="24"/>
          <w:szCs w:val="24"/>
        </w:rPr>
        <w:t xml:space="preserve"> third party</w:t>
      </w:r>
      <w:r w:rsidRPr="00652DAB" w:rsidR="00652DAB">
        <w:rPr>
          <w:rFonts w:ascii="Times New Roman" w:hAnsi="Times New Roman" w:cs="Times New Roman"/>
          <w:sz w:val="24"/>
          <w:szCs w:val="24"/>
        </w:rPr>
        <w:t>, delivers</w:t>
      </w:r>
      <w:r w:rsidRPr="00652DAB">
        <w:rPr>
          <w:rFonts w:ascii="Times New Roman" w:hAnsi="Times New Roman" w:cs="Times New Roman"/>
          <w:sz w:val="24"/>
          <w:szCs w:val="24"/>
        </w:rPr>
        <w:t xml:space="preserve"> this certificate to </w:t>
      </w:r>
      <w:r w:rsidRPr="00652DAB" w:rsidR="00652DAB">
        <w:rPr>
          <w:rFonts w:ascii="Times New Roman" w:hAnsi="Times New Roman" w:cs="Times New Roman"/>
          <w:sz w:val="24"/>
          <w:szCs w:val="24"/>
        </w:rPr>
        <w:t>prove</w:t>
      </w:r>
      <w:r w:rsidRPr="00652DAB">
        <w:rPr>
          <w:rFonts w:ascii="Times New Roman" w:hAnsi="Times New Roman" w:cs="Times New Roman"/>
          <w:sz w:val="24"/>
          <w:szCs w:val="24"/>
        </w:rPr>
        <w:t xml:space="preserve"> that the goods being traded </w:t>
      </w:r>
      <w:r w:rsidRPr="00652DAB" w:rsidR="00652DAB">
        <w:rPr>
          <w:rFonts w:ascii="Times New Roman" w:hAnsi="Times New Roman" w:cs="Times New Roman"/>
          <w:sz w:val="24"/>
          <w:szCs w:val="24"/>
        </w:rPr>
        <w:t>obey</w:t>
      </w:r>
      <w:r w:rsidRPr="00652DAB">
        <w:rPr>
          <w:rFonts w:ascii="Times New Roman" w:hAnsi="Times New Roman" w:cs="Times New Roman"/>
          <w:sz w:val="24"/>
          <w:szCs w:val="24"/>
        </w:rPr>
        <w:t xml:space="preserve"> the </w:t>
      </w:r>
      <w:r w:rsidRPr="00652DAB" w:rsidR="00652DAB">
        <w:rPr>
          <w:rFonts w:ascii="Times New Roman" w:hAnsi="Times New Roman" w:cs="Times New Roman"/>
          <w:sz w:val="24"/>
          <w:szCs w:val="24"/>
        </w:rPr>
        <w:t>explanation</w:t>
      </w:r>
      <w:r w:rsidRPr="00652DAB">
        <w:rPr>
          <w:rFonts w:ascii="Times New Roman" w:hAnsi="Times New Roman" w:cs="Times New Roman"/>
          <w:sz w:val="24"/>
          <w:szCs w:val="24"/>
        </w:rPr>
        <w:t xml:space="preserve"> in the invoice the exporter provided</w:t>
      </w:r>
      <w:r w:rsidRPr="00652DAB" w:rsidR="00652DAB">
        <w:rPr>
          <w:rFonts w:ascii="Times New Roman" w:hAnsi="Times New Roman" w:cs="Times New Roman"/>
          <w:sz w:val="24"/>
          <w:szCs w:val="24"/>
        </w:rPr>
        <w:t>.</w:t>
      </w:r>
      <w:r w:rsidR="00A2742F">
        <w:rPr>
          <w:rFonts w:ascii="Times New Roman" w:hAnsi="Times New Roman" w:cs="Times New Roman"/>
          <w:sz w:val="24"/>
          <w:szCs w:val="24"/>
        </w:rPr>
        <w:t xml:space="preserve"> This certificate is issued to certify that the goods imported were in good condition at the inspection time. Pre-shipment inspection is an obligation for the importation of goods into many undeveloped nations. </w:t>
      </w:r>
      <w:r w:rsidR="001F0F78">
        <w:rPr>
          <w:rFonts w:ascii="Times New Roman" w:hAnsi="Times New Roman" w:cs="Times New Roman"/>
          <w:sz w:val="24"/>
          <w:szCs w:val="24"/>
        </w:rPr>
        <w:t xml:space="preserve">Firms specializing in the inspection of goods at ports have offices at exist terminals where imported and exported goods undergo inspection. This certificate gives the specification of all goods that have been imported.  </w:t>
      </w:r>
    </w:p>
    <w:p w:rsidR="001F0F78" w:rsidP="00A404B5" w14:paraId="465F4BFF" w14:textId="50F343C9">
      <w:pPr>
        <w:spacing w:line="480" w:lineRule="auto"/>
        <w:ind w:firstLine="720"/>
        <w:rPr>
          <w:rFonts w:ascii="Times New Roman" w:hAnsi="Times New Roman" w:cs="Times New Roman"/>
          <w:sz w:val="24"/>
          <w:szCs w:val="24"/>
        </w:rPr>
      </w:pPr>
    </w:p>
    <w:p w:rsidR="001F0F78" w:rsidP="00A404B5" w14:paraId="1F7C612B" w14:textId="01A87EB9">
      <w:pPr>
        <w:spacing w:line="480" w:lineRule="auto"/>
        <w:ind w:firstLine="720"/>
        <w:rPr>
          <w:rFonts w:ascii="Times New Roman" w:hAnsi="Times New Roman" w:cs="Times New Roman"/>
          <w:sz w:val="24"/>
          <w:szCs w:val="24"/>
        </w:rPr>
      </w:pPr>
    </w:p>
    <w:p w:rsidR="001F0F78" w:rsidP="00A404B5" w14:paraId="3812395A" w14:textId="2E2F09BD">
      <w:pPr>
        <w:spacing w:line="480" w:lineRule="auto"/>
        <w:ind w:firstLine="720"/>
        <w:rPr>
          <w:rFonts w:ascii="Times New Roman" w:hAnsi="Times New Roman" w:cs="Times New Roman"/>
          <w:sz w:val="24"/>
          <w:szCs w:val="24"/>
        </w:rPr>
      </w:pPr>
    </w:p>
    <w:p w:rsidR="001F0F78" w:rsidP="00A404B5" w14:paraId="5D956702" w14:textId="479D9F47">
      <w:pPr>
        <w:spacing w:line="480" w:lineRule="auto"/>
        <w:ind w:firstLine="720"/>
        <w:rPr>
          <w:rFonts w:ascii="Times New Roman" w:hAnsi="Times New Roman" w:cs="Times New Roman"/>
          <w:sz w:val="24"/>
          <w:szCs w:val="24"/>
        </w:rPr>
      </w:pPr>
    </w:p>
    <w:p w:rsidR="001F0F78" w:rsidP="00A404B5" w14:paraId="04F441AF" w14:textId="298896B7">
      <w:pPr>
        <w:spacing w:line="480" w:lineRule="auto"/>
        <w:ind w:firstLine="720"/>
        <w:rPr>
          <w:rFonts w:ascii="Times New Roman" w:hAnsi="Times New Roman" w:cs="Times New Roman"/>
          <w:sz w:val="24"/>
          <w:szCs w:val="24"/>
        </w:rPr>
      </w:pPr>
    </w:p>
    <w:p w:rsidR="001F0F78" w:rsidP="00A404B5" w14:paraId="780AB089" w14:textId="4D23719A">
      <w:pPr>
        <w:spacing w:line="480" w:lineRule="auto"/>
        <w:ind w:firstLine="720"/>
        <w:rPr>
          <w:rFonts w:ascii="Times New Roman" w:hAnsi="Times New Roman" w:cs="Times New Roman"/>
          <w:sz w:val="24"/>
          <w:szCs w:val="24"/>
        </w:rPr>
      </w:pPr>
    </w:p>
    <w:p w:rsidR="001F0F78" w:rsidP="00A404B5" w14:paraId="63CA0845" w14:textId="58AC2B69">
      <w:pPr>
        <w:spacing w:line="480" w:lineRule="auto"/>
        <w:ind w:firstLine="720"/>
        <w:rPr>
          <w:rFonts w:ascii="Times New Roman" w:hAnsi="Times New Roman" w:cs="Times New Roman"/>
          <w:sz w:val="24"/>
          <w:szCs w:val="24"/>
        </w:rPr>
      </w:pPr>
    </w:p>
    <w:p w:rsidR="001F0F78" w:rsidP="00A404B5" w14:paraId="600A4E02" w14:textId="065F8E07">
      <w:pPr>
        <w:spacing w:line="480" w:lineRule="auto"/>
        <w:ind w:firstLine="720"/>
        <w:rPr>
          <w:rFonts w:ascii="Times New Roman" w:hAnsi="Times New Roman" w:cs="Times New Roman"/>
          <w:sz w:val="24"/>
          <w:szCs w:val="24"/>
        </w:rPr>
      </w:pPr>
    </w:p>
    <w:p w:rsidR="001F0F78" w:rsidP="00A404B5" w14:paraId="1AD85A38" w14:textId="7909C83E">
      <w:pPr>
        <w:spacing w:line="480" w:lineRule="auto"/>
        <w:ind w:firstLine="720"/>
        <w:rPr>
          <w:rFonts w:ascii="Times New Roman" w:hAnsi="Times New Roman" w:cs="Times New Roman"/>
          <w:sz w:val="24"/>
          <w:szCs w:val="24"/>
        </w:rPr>
      </w:pPr>
    </w:p>
    <w:p w:rsidR="001F0F78" w:rsidP="00A404B5" w14:paraId="0753F1AE" w14:textId="3A6B5D21">
      <w:pPr>
        <w:spacing w:line="480" w:lineRule="auto"/>
        <w:ind w:firstLine="720"/>
        <w:rPr>
          <w:rFonts w:ascii="Times New Roman" w:hAnsi="Times New Roman" w:cs="Times New Roman"/>
          <w:sz w:val="24"/>
          <w:szCs w:val="24"/>
        </w:rPr>
      </w:pPr>
    </w:p>
    <w:p w:rsidR="001F0F78" w:rsidP="00A404B5" w14:paraId="43E08850" w14:textId="77777777">
      <w:pPr>
        <w:spacing w:line="480" w:lineRule="auto"/>
        <w:ind w:firstLine="720"/>
        <w:rPr>
          <w:rFonts w:ascii="Times New Roman" w:hAnsi="Times New Roman" w:cs="Times New Roman"/>
          <w:sz w:val="24"/>
          <w:szCs w:val="24"/>
        </w:rPr>
      </w:pPr>
    </w:p>
    <w:p w:rsidR="00A404B5" w:rsidP="00A404B5" w14:paraId="55F670BD" w14:textId="77777777">
      <w:pPr>
        <w:spacing w:line="480" w:lineRule="auto"/>
        <w:ind w:firstLine="720"/>
        <w:rPr>
          <w:rFonts w:ascii="Times New Roman" w:hAnsi="Times New Roman" w:cs="Times New Roman"/>
          <w:sz w:val="24"/>
          <w:szCs w:val="24"/>
        </w:rPr>
      </w:pPr>
    </w:p>
    <w:p w:rsidR="00A404B5" w:rsidP="00A404B5" w14:paraId="6A4FE723" w14:textId="77777777">
      <w:pPr>
        <w:spacing w:line="480" w:lineRule="auto"/>
        <w:ind w:firstLine="720"/>
        <w:rPr>
          <w:rFonts w:ascii="Times New Roman" w:hAnsi="Times New Roman" w:cs="Times New Roman"/>
          <w:sz w:val="24"/>
          <w:szCs w:val="24"/>
        </w:rPr>
      </w:pPr>
    </w:p>
    <w:p w:rsidR="00A404B5" w:rsidP="00A404B5" w14:paraId="166319CF" w14:textId="77777777">
      <w:pPr>
        <w:spacing w:line="480" w:lineRule="auto"/>
        <w:ind w:firstLine="720"/>
        <w:rPr>
          <w:rFonts w:ascii="Times New Roman" w:hAnsi="Times New Roman" w:cs="Times New Roman"/>
          <w:sz w:val="24"/>
          <w:szCs w:val="24"/>
        </w:rPr>
      </w:pPr>
    </w:p>
    <w:p w:rsidR="00A404B5" w:rsidRPr="00A404B5" w:rsidP="00A404B5" w14:paraId="72E1E9D8" w14:textId="77777777">
      <w:pPr>
        <w:spacing w:line="480" w:lineRule="auto"/>
        <w:ind w:firstLine="720"/>
        <w:rPr>
          <w:rFonts w:ascii="Times New Roman" w:hAnsi="Times New Roman" w:cs="Times New Roman"/>
          <w:b/>
          <w:bCs/>
          <w:sz w:val="24"/>
          <w:szCs w:val="24"/>
        </w:rPr>
      </w:pPr>
      <w:r w:rsidRPr="00A404B5">
        <w:rPr>
          <w:rFonts w:ascii="Times New Roman" w:hAnsi="Times New Roman" w:cs="Times New Roman"/>
          <w:b/>
          <w:bCs/>
          <w:sz w:val="24"/>
          <w:szCs w:val="24"/>
        </w:rPr>
        <w:t xml:space="preserve">References </w:t>
      </w:r>
    </w:p>
    <w:p w:rsidR="00A404B5" w:rsidRPr="00652DAB" w:rsidP="00A404B5" w14:paraId="5FD506E4" w14:textId="77777777">
      <w:pPr>
        <w:spacing w:line="480" w:lineRule="auto"/>
        <w:ind w:left="720" w:hanging="720"/>
        <w:rPr>
          <w:rFonts w:ascii="Times New Roman" w:hAnsi="Times New Roman" w:cs="Times New Roman"/>
          <w:sz w:val="24"/>
          <w:szCs w:val="24"/>
        </w:rPr>
      </w:pPr>
      <w:bookmarkStart w:id="0" w:name="_Hlk62849324"/>
      <w:r w:rsidRPr="00A404B5">
        <w:rPr>
          <w:rFonts w:ascii="Times New Roman" w:hAnsi="Times New Roman" w:cs="Times New Roman"/>
          <w:sz w:val="24"/>
          <w:szCs w:val="24"/>
        </w:rPr>
        <w:t>Liebhold, A. M., Brockerhoff, E. G., Garrett, L. J., Parke, J. L., &amp; Bri</w:t>
      </w:r>
      <w:r w:rsidRPr="00A404B5">
        <w:rPr>
          <w:rFonts w:ascii="Times New Roman" w:hAnsi="Times New Roman" w:cs="Times New Roman"/>
          <w:sz w:val="24"/>
          <w:szCs w:val="24"/>
        </w:rPr>
        <w:t xml:space="preserve">tton, K. O. (2012). </w:t>
      </w:r>
      <w:bookmarkEnd w:id="0"/>
      <w:r w:rsidRPr="00A404B5">
        <w:rPr>
          <w:rFonts w:ascii="Times New Roman" w:hAnsi="Times New Roman" w:cs="Times New Roman"/>
          <w:sz w:val="24"/>
          <w:szCs w:val="24"/>
        </w:rPr>
        <w:t>Live plant imports: the major pathway for forest insect and pathogen invasions of the US. Frontiers in Ecology and the Environment, 10(3), 135-143.</w:t>
      </w:r>
    </w:p>
    <w:p w:rsidR="00A404B5" w:rsidP="00A404B5" w14:paraId="0A7649C0" w14:textId="77777777">
      <w:pPr>
        <w:spacing w:line="480" w:lineRule="auto"/>
        <w:ind w:left="720" w:hanging="720"/>
        <w:rPr>
          <w:rFonts w:ascii="Times New Roman" w:hAnsi="Times New Roman" w:cs="Times New Roman"/>
          <w:sz w:val="24"/>
          <w:szCs w:val="24"/>
        </w:rPr>
      </w:pPr>
      <w:r w:rsidRPr="00A404B5">
        <w:rPr>
          <w:rFonts w:ascii="Times New Roman" w:hAnsi="Times New Roman" w:cs="Times New Roman"/>
          <w:sz w:val="24"/>
          <w:szCs w:val="24"/>
        </w:rPr>
        <w:t xml:space="preserve">Roberts, B., &amp; Berg, N. (2012). Walmart: Key Insights and practical lessons from the </w:t>
      </w:r>
      <w:r w:rsidRPr="00A404B5">
        <w:rPr>
          <w:rFonts w:ascii="Times New Roman" w:hAnsi="Times New Roman" w:cs="Times New Roman"/>
          <w:sz w:val="24"/>
          <w:szCs w:val="24"/>
        </w:rPr>
        <w:t>world's largest retailer. Kogan Page Publishers.</w:t>
      </w:r>
    </w:p>
    <w:p w:rsidR="00A404B5" w:rsidP="00A404B5" w14:paraId="76F7F3F5" w14:textId="77777777">
      <w:pPr>
        <w:spacing w:line="480" w:lineRule="auto"/>
        <w:ind w:left="720" w:hanging="720"/>
        <w:rPr>
          <w:rFonts w:ascii="Times New Roman" w:hAnsi="Times New Roman" w:cs="Times New Roman"/>
          <w:sz w:val="24"/>
          <w:szCs w:val="24"/>
        </w:rPr>
      </w:pPr>
      <w:bookmarkStart w:id="1" w:name="_Hlk62848957"/>
      <w:r w:rsidRPr="00A404B5">
        <w:rPr>
          <w:rFonts w:ascii="Times New Roman" w:hAnsi="Times New Roman" w:cs="Times New Roman"/>
          <w:sz w:val="24"/>
          <w:szCs w:val="24"/>
        </w:rPr>
        <w:t xml:space="preserve">Szymonik, A. (2014). </w:t>
      </w:r>
      <w:bookmarkEnd w:id="1"/>
      <w:r w:rsidRPr="00A404B5">
        <w:rPr>
          <w:rFonts w:ascii="Times New Roman" w:hAnsi="Times New Roman" w:cs="Times New Roman"/>
          <w:sz w:val="24"/>
          <w:szCs w:val="24"/>
        </w:rPr>
        <w:t>International logistics. Wydawnictwa Politechniki Łódzkiej.</w:t>
      </w:r>
    </w:p>
    <w:sectPr w:rsidSect="00652DA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DAB" w14:paraId="209526CA" w14:textId="77777777">
    <w:pPr>
      <w:pStyle w:val="Header"/>
      <w:jc w:val="right"/>
    </w:pPr>
    <w:r w:rsidRPr="00652DAB">
      <w:rPr>
        <w:rFonts w:ascii="Times New Roman" w:hAnsi="Times New Roman" w:cs="Times New Roman"/>
        <w:sz w:val="24"/>
        <w:szCs w:val="24"/>
      </w:rPr>
      <w:t>BUSINESS</w:t>
    </w:r>
    <w:r>
      <w:t xml:space="preserve">                                                                                                     </w:t>
    </w:r>
    <w:r>
      <w:t xml:space="preserve">                                                              </w:t>
    </w:r>
    <w:sdt>
      <w:sdtPr>
        <w:id w:val="-19799146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52DAB" w14:paraId="14FDE2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DAB" w14:paraId="38CF2728" w14:textId="77777777">
    <w:pPr>
      <w:pStyle w:val="Header"/>
    </w:pPr>
    <w:r w:rsidRPr="00652DAB">
      <w:rPr>
        <w:rFonts w:ascii="Times New Roman" w:hAnsi="Times New Roman" w:cs="Times New Roman"/>
        <w:sz w:val="24"/>
        <w:szCs w:val="24"/>
      </w:rPr>
      <w:t>Running Head; BUSINESS</w:t>
    </w:r>
    <w: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28A7293"/>
    <w:multiLevelType w:val="hybridMultilevel"/>
    <w:tmpl w:val="89588F6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22C"/>
    <w:rsid w:val="000057A0"/>
    <w:rsid w:val="001324C9"/>
    <w:rsid w:val="001F0F78"/>
    <w:rsid w:val="00280204"/>
    <w:rsid w:val="003543D3"/>
    <w:rsid w:val="00387094"/>
    <w:rsid w:val="003D4440"/>
    <w:rsid w:val="00482958"/>
    <w:rsid w:val="00563F91"/>
    <w:rsid w:val="00593D0F"/>
    <w:rsid w:val="005F358B"/>
    <w:rsid w:val="00607800"/>
    <w:rsid w:val="00652DAB"/>
    <w:rsid w:val="006F538E"/>
    <w:rsid w:val="007D5AC7"/>
    <w:rsid w:val="00896E20"/>
    <w:rsid w:val="008F265D"/>
    <w:rsid w:val="008F7B62"/>
    <w:rsid w:val="00A16A53"/>
    <w:rsid w:val="00A2742F"/>
    <w:rsid w:val="00A404B5"/>
    <w:rsid w:val="00A523CA"/>
    <w:rsid w:val="00A67A70"/>
    <w:rsid w:val="00AB2902"/>
    <w:rsid w:val="00C71FE6"/>
    <w:rsid w:val="00C960D3"/>
    <w:rsid w:val="00D03D42"/>
    <w:rsid w:val="00E53B80"/>
    <w:rsid w:val="00E91F7E"/>
    <w:rsid w:val="00ED3413"/>
    <w:rsid w:val="00ED622C"/>
    <w:rsid w:val="00EE177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C9FCD2"/>
  <w15:chartTrackingRefBased/>
  <w15:docId w15:val="{DCEF058F-68B4-45F2-ACFA-A03E4181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204"/>
    <w:pPr>
      <w:ind w:left="720"/>
      <w:contextualSpacing/>
    </w:pPr>
  </w:style>
  <w:style w:type="paragraph" w:styleId="Header">
    <w:name w:val="header"/>
    <w:basedOn w:val="Normal"/>
    <w:link w:val="HeaderChar"/>
    <w:uiPriority w:val="99"/>
    <w:unhideWhenUsed/>
    <w:rsid w:val="00652D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DAB"/>
  </w:style>
  <w:style w:type="paragraph" w:styleId="Footer">
    <w:name w:val="footer"/>
    <w:basedOn w:val="Normal"/>
    <w:link w:val="FooterChar"/>
    <w:uiPriority w:val="99"/>
    <w:unhideWhenUsed/>
    <w:rsid w:val="00652D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2021-02-01T10:27:00Z</dcterms:created>
  <dcterms:modified xsi:type="dcterms:W3CDTF">2021-02-01T10:27:00Z</dcterms:modified>
</cp:coreProperties>
</file>